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8093" w14:textId="5F6DEAB7" w:rsidR="00FD51BF" w:rsidRDefault="00557E87" w:rsidP="00557E87">
      <w:r>
        <w:t xml:space="preserve">                                                                                         </w:t>
      </w:r>
      <w:r w:rsidR="00FD51BF">
        <w:t>PATVIRTINTA</w:t>
      </w:r>
    </w:p>
    <w:p w14:paraId="6F64425E" w14:textId="52145787" w:rsidR="00FD51BF" w:rsidRDefault="00557E87" w:rsidP="00557E87">
      <w:r>
        <w:t xml:space="preserve">                                                                                        </w:t>
      </w:r>
      <w:r w:rsidR="00FD51BF">
        <w:t>Molėtų rajono savivaldybės administracijos</w:t>
      </w:r>
    </w:p>
    <w:p w14:paraId="74530E7A" w14:textId="305CBD47" w:rsidR="00FD51BF" w:rsidRDefault="00557E87" w:rsidP="00557E87">
      <w:r>
        <w:t xml:space="preserve">                                                                                        </w:t>
      </w:r>
      <w:r w:rsidR="00FD51BF">
        <w:t>direktoriaus 2018 m. spalio 24 d.</w:t>
      </w:r>
    </w:p>
    <w:p w14:paraId="315F41C0" w14:textId="51DD5B45" w:rsidR="00FD51BF" w:rsidRDefault="00557E87" w:rsidP="00557E87">
      <w:r>
        <w:t xml:space="preserve">                                                                                        </w:t>
      </w:r>
      <w:r w:rsidR="00FD51BF">
        <w:t>įsakymu Nr. B7-73</w:t>
      </w:r>
    </w:p>
    <w:p w14:paraId="2E6A3E17" w14:textId="77777777" w:rsidR="00FD51BF" w:rsidRDefault="00FD51BF" w:rsidP="00FD51BF">
      <w:pPr>
        <w:jc w:val="both"/>
      </w:pPr>
    </w:p>
    <w:p w14:paraId="3CDCBBF1" w14:textId="77777777" w:rsidR="00FD51BF" w:rsidRDefault="00FD51BF" w:rsidP="00FD51BF">
      <w:pPr>
        <w:jc w:val="center"/>
      </w:pPr>
      <w:r>
        <w:t>BENDROJO SKYRIAUS VAIRUOTOJO PAREIGYBĖS APRAŠYMAS</w:t>
      </w:r>
    </w:p>
    <w:p w14:paraId="7B22E03E" w14:textId="77777777" w:rsidR="00FD51BF" w:rsidRDefault="00FD51BF" w:rsidP="00FD51BF">
      <w:pPr>
        <w:jc w:val="center"/>
      </w:pPr>
      <w:r>
        <w:t>I SKYRIUS</w:t>
      </w:r>
    </w:p>
    <w:p w14:paraId="0401A69C" w14:textId="77777777" w:rsidR="00FD51BF" w:rsidRDefault="00FD51BF" w:rsidP="00FD51BF">
      <w:pPr>
        <w:jc w:val="center"/>
      </w:pPr>
      <w:r>
        <w:t>PAREIGYBĖ</w:t>
      </w:r>
    </w:p>
    <w:p w14:paraId="4E615A5B" w14:textId="77777777" w:rsidR="00FD51BF" w:rsidRDefault="00FD51BF" w:rsidP="00FD51BF">
      <w:pPr>
        <w:jc w:val="both"/>
      </w:pPr>
      <w:r>
        <w:t>1. Bendrojo skyriaus vairuotojas. Grupė – kvalifikuoti darbuotojai.</w:t>
      </w:r>
    </w:p>
    <w:p w14:paraId="07D42AEE" w14:textId="77777777" w:rsidR="00FD51BF" w:rsidRDefault="00FD51BF" w:rsidP="00FD51BF">
      <w:pPr>
        <w:jc w:val="both"/>
      </w:pPr>
      <w:r>
        <w:t>2. Pareigybės lygis – C.</w:t>
      </w:r>
    </w:p>
    <w:p w14:paraId="717FA614" w14:textId="77777777" w:rsidR="00FD51BF" w:rsidRDefault="00FD51BF" w:rsidP="00FD51BF">
      <w:pPr>
        <w:jc w:val="center"/>
      </w:pPr>
      <w:r>
        <w:t>II SKYRIUS</w:t>
      </w:r>
    </w:p>
    <w:p w14:paraId="49134141" w14:textId="26D98EAD" w:rsidR="00FD51BF" w:rsidRDefault="00FD51BF" w:rsidP="00FD51BF">
      <w:pPr>
        <w:jc w:val="center"/>
      </w:pPr>
      <w:r>
        <w:t>SPECIALŪS REIKALAVIMAI ŠIAS PAREIGAS EINANČIAM DARBUOTOJUI</w:t>
      </w:r>
    </w:p>
    <w:p w14:paraId="02BB3B5A" w14:textId="77777777" w:rsidR="00FD51BF" w:rsidRDefault="00FD51BF" w:rsidP="00FD51BF">
      <w:pPr>
        <w:jc w:val="both"/>
      </w:pPr>
      <w:r>
        <w:t>3. Darbuotojas, einantis šias pareigas, turi atitikti šiuos specialiuosius reikalavimus:</w:t>
      </w:r>
    </w:p>
    <w:p w14:paraId="63E08BEA" w14:textId="77777777" w:rsidR="00FD51BF" w:rsidRDefault="00FD51BF" w:rsidP="00FD51BF">
      <w:pPr>
        <w:jc w:val="both"/>
      </w:pPr>
      <w:r>
        <w:t>3.1 turėti vairuotojo pažymėjimą, suteikiantį teisę vairuoti B kategorijos transporto priemones;</w:t>
      </w:r>
    </w:p>
    <w:p w14:paraId="38646DE5" w14:textId="77777777" w:rsidR="00FD51BF" w:rsidRDefault="00FD51BF" w:rsidP="00FD51BF">
      <w:pPr>
        <w:jc w:val="both"/>
      </w:pPr>
      <w:r>
        <w:t>3.2 turėti galiojančią vairuotojo sveikatos patikrinimo medicininę pažymą, leidžiančią vairuoti transporto priemonę;</w:t>
      </w:r>
    </w:p>
    <w:p w14:paraId="7FD8CB85" w14:textId="77777777" w:rsidR="00FD51BF" w:rsidRDefault="00FD51BF" w:rsidP="00FD51BF">
      <w:pPr>
        <w:jc w:val="both"/>
      </w:pPr>
      <w:r>
        <w:t>3.3.turėti ne žemesnį kaip vidurinį išsilavinimą ir įgytą profesinę kvalifikaciją;</w:t>
      </w:r>
    </w:p>
    <w:p w14:paraId="3B04ABA5" w14:textId="77777777" w:rsidR="00FD51BF" w:rsidRDefault="00FD51BF" w:rsidP="00FD51BF">
      <w:pPr>
        <w:jc w:val="both"/>
      </w:pPr>
      <w:r>
        <w:t>3.4. turėti ne mažesnį kaip 3 metų darbo stažą, naudojant vairuotojo pažymėjimą profesiniams tikslams;</w:t>
      </w:r>
    </w:p>
    <w:p w14:paraId="3D39BC5F" w14:textId="77777777" w:rsidR="00FD51BF" w:rsidRDefault="00FD51BF" w:rsidP="00FD51BF">
      <w:pPr>
        <w:jc w:val="both"/>
      </w:pPr>
      <w:r>
        <w:t>3.5. išmanyti saugos darbe, priešgaisrinės saugos bei aplinkos apsaugos reikalavimus;</w:t>
      </w:r>
    </w:p>
    <w:p w14:paraId="6AFC63C6" w14:textId="77777777" w:rsidR="00FD51BF" w:rsidRDefault="00FD51BF" w:rsidP="00FD51BF">
      <w:pPr>
        <w:jc w:val="both"/>
      </w:pPr>
      <w:r>
        <w:t>3.6. žinoti ir mokėti taikyti pirmosios medicininės pagalbos suteikimo nukentėjusiam būdus ir priemones.</w:t>
      </w:r>
    </w:p>
    <w:p w14:paraId="6F8C85E8" w14:textId="77777777" w:rsidR="00FD51BF" w:rsidRDefault="00FD51BF" w:rsidP="00FD51BF">
      <w:pPr>
        <w:jc w:val="both"/>
      </w:pPr>
    </w:p>
    <w:p w14:paraId="7CFA1388" w14:textId="2C1FA05C" w:rsidR="00FD51BF" w:rsidRDefault="00FD51BF" w:rsidP="00FD51BF">
      <w:pPr>
        <w:jc w:val="center"/>
      </w:pPr>
      <w:r>
        <w:t>III SKYRIUS</w:t>
      </w:r>
    </w:p>
    <w:p w14:paraId="20CC4B29" w14:textId="77777777" w:rsidR="00FD51BF" w:rsidRDefault="00FD51BF" w:rsidP="00FD51BF">
      <w:pPr>
        <w:jc w:val="center"/>
      </w:pPr>
      <w:r>
        <w:t>ŠIAS PAREIGAS EINANČIO DARBUOTOJO FUNKCIJOS</w:t>
      </w:r>
    </w:p>
    <w:p w14:paraId="586C1605" w14:textId="127AE4E2" w:rsidR="00FD51BF" w:rsidRDefault="00FD51BF" w:rsidP="00FD51BF">
      <w:pPr>
        <w:jc w:val="both"/>
      </w:pPr>
      <w:r>
        <w:t xml:space="preserve">4. Šias pareigas einantis darbuotojas vykdo šias funkcijas: </w:t>
      </w:r>
    </w:p>
    <w:p w14:paraId="4595AB83" w14:textId="3FA67671" w:rsidR="00FD51BF" w:rsidRDefault="00FD51BF" w:rsidP="00FD51BF">
      <w:pPr>
        <w:jc w:val="both"/>
      </w:pPr>
      <w:r>
        <w:t>4.1. pagal kompetenciją atsako už Darbų saugos, Priešgaisrinės saugos ir Vidaus darbo tvarkos taisyklių reikalavimų vykdymą;</w:t>
      </w:r>
    </w:p>
    <w:p w14:paraId="19E1976F" w14:textId="4BC8D03F" w:rsidR="00FD51BF" w:rsidRDefault="00FD51BF" w:rsidP="00FD51BF">
      <w:pPr>
        <w:jc w:val="both"/>
      </w:pPr>
      <w:r>
        <w:t>4.2. pildo kelionės lapus ir juos pateikia Buhalterinės apskaitos skyriui;</w:t>
      </w:r>
    </w:p>
    <w:p w14:paraId="7E7B44CD" w14:textId="34871716" w:rsidR="00FD51BF" w:rsidRDefault="00FD51BF" w:rsidP="00FD51BF">
      <w:pPr>
        <w:jc w:val="both"/>
      </w:pPr>
      <w:r>
        <w:t>4.3. atsako už keleivių saugų pervežimą nustatytu maršrutu;</w:t>
      </w:r>
    </w:p>
    <w:p w14:paraId="5A0B779D" w14:textId="77F3444A" w:rsidR="00FD51BF" w:rsidRDefault="00FD51BF" w:rsidP="00FD51BF">
      <w:pPr>
        <w:jc w:val="both"/>
      </w:pPr>
      <w:r>
        <w:lastRenderedPageBreak/>
        <w:t>4.4. apie darbo metu pastebėtus tarnybinio lengvojo automobilio gedimus praneša Bendrojo skyriaus ūkvedžiui, atsakingam už automobilių transporto ūkį. Nevažiuoja techniškai netvarkingu automobiliu;</w:t>
      </w:r>
    </w:p>
    <w:p w14:paraId="04F8A7B7" w14:textId="09749C7C" w:rsidR="00FD51BF" w:rsidRDefault="00FD51BF" w:rsidP="00FD51BF">
      <w:pPr>
        <w:jc w:val="both"/>
      </w:pPr>
      <w:r>
        <w:t>4.5. prieš pastatant transporto priemonę po darbo dienos, atlieka reikiamą apžiūrą, būtinus techninio aptarnavimo darbus;</w:t>
      </w:r>
    </w:p>
    <w:p w14:paraId="5246DD9D" w14:textId="01A66D55" w:rsidR="00FD51BF" w:rsidRDefault="00FD51BF" w:rsidP="00FD51BF">
      <w:pPr>
        <w:jc w:val="both"/>
      </w:pPr>
      <w:r>
        <w:t>4.6. saugiai ir racionaliai naudoja degalus, tepalus, kitas jam perduotas materialines vertybes;</w:t>
      </w:r>
    </w:p>
    <w:p w14:paraId="03B0AA7A" w14:textId="34007D8E" w:rsidR="00FD51BF" w:rsidRDefault="00FD51BF" w:rsidP="00FD51BF">
      <w:pPr>
        <w:jc w:val="both"/>
      </w:pPr>
      <w:r>
        <w:t>4.7. vairuodamas automobilį nuolat stebi kontrolės matavimo prietaisų ir automobilio mechanizmų darbą, bendrą transporto priemonės būklę, o atsiradus pažeidimams ar gedimams, imasi visų reikiamų priemonių jiems pašalinti;</w:t>
      </w:r>
    </w:p>
    <w:p w14:paraId="2B88C704" w14:textId="7B53866C" w:rsidR="00FD51BF" w:rsidRDefault="00FD51BF" w:rsidP="00FD51BF">
      <w:pPr>
        <w:jc w:val="both"/>
      </w:pPr>
      <w:r>
        <w:t>4.8. užduočiai vykdyti išvažiuoja tik švariu ir techniškai tvarkingu priskirtu automobiliu (atitinkančiu Eismo taisyklių reikalavimus);</w:t>
      </w:r>
    </w:p>
    <w:p w14:paraId="3039BB15" w14:textId="400BFC44" w:rsidR="00AA2457" w:rsidRDefault="00FD51BF" w:rsidP="00FD51BF">
      <w:pPr>
        <w:jc w:val="both"/>
      </w:pPr>
      <w:r>
        <w:t>4.9. vykdo kitus Bendrojo skyriaus vedėjo ir ūkvedžio nenuolatinio pobūdžio pavedimus.</w:t>
      </w:r>
    </w:p>
    <w:p w14:paraId="4141C8AF" w14:textId="77777777" w:rsidR="00FD51BF" w:rsidRDefault="00FD51BF" w:rsidP="00FD51BF">
      <w:pPr>
        <w:jc w:val="both"/>
      </w:pPr>
    </w:p>
    <w:p w14:paraId="47F35FC3" w14:textId="6C31C6FB" w:rsidR="00FD51BF" w:rsidRDefault="00FD51BF" w:rsidP="00FD51BF">
      <w:pPr>
        <w:jc w:val="center"/>
      </w:pPr>
      <w:r>
        <w:t>_______________________</w:t>
      </w:r>
    </w:p>
    <w:sectPr w:rsidR="00FD51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F"/>
    <w:rsid w:val="00557E87"/>
    <w:rsid w:val="00AA2457"/>
    <w:rsid w:val="00AC5412"/>
    <w:rsid w:val="00AD5EFF"/>
    <w:rsid w:val="00AF6267"/>
    <w:rsid w:val="00BC021E"/>
    <w:rsid w:val="00CA4ECF"/>
    <w:rsid w:val="00FD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0E9A"/>
  <w15:chartTrackingRefBased/>
  <w15:docId w15:val="{6CCE6330-F0D6-4422-9F2D-C3486170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2457"/>
    <w:rPr>
      <w:rFonts w:ascii="Times New Roman" w:hAnsi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A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A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A4E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A4E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A4E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A4E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A4E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A4E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A4E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A4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A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A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A4EC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A4EC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A4EC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A4EC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A4EC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A4EC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A4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A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A4E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A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A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A4ECF"/>
    <w:rPr>
      <w:rFonts w:ascii="Times New Roman" w:hAnsi="Times New Roman"/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A4EC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A4EC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A4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A4ECF"/>
    <w:rPr>
      <w:rFonts w:ascii="Times New Roman" w:hAnsi="Times New Roman"/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A4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5CA2-9C0C-4859-99F8-EA98D3EF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1680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Mickevičienė</dc:creator>
  <cp:keywords/>
  <dc:description/>
  <cp:lastModifiedBy>Sigita Saugūnienė</cp:lastModifiedBy>
  <cp:revision>2</cp:revision>
  <dcterms:created xsi:type="dcterms:W3CDTF">2025-02-19T13:42:00Z</dcterms:created>
  <dcterms:modified xsi:type="dcterms:W3CDTF">2025-02-19T13:42:00Z</dcterms:modified>
</cp:coreProperties>
</file>