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D896" w14:textId="2BA0D7FD" w:rsidR="00F544B2" w:rsidRPr="00EA41C6" w:rsidRDefault="00F544B2" w:rsidP="00F544B2">
      <w:pPr>
        <w:spacing w:after="0" w:line="240" w:lineRule="auto"/>
        <w:ind w:left="2592" w:firstLine="1296"/>
      </w:pPr>
      <w:r>
        <w:t xml:space="preserve">              </w:t>
      </w:r>
      <w:r w:rsidRPr="00EA41C6">
        <w:t>PATVIRTINTA</w:t>
      </w:r>
    </w:p>
    <w:p w14:paraId="5F40B208" w14:textId="77777777" w:rsidR="00F544B2" w:rsidRPr="00EA41C6" w:rsidRDefault="00F544B2" w:rsidP="00F544B2">
      <w:pPr>
        <w:spacing w:after="0" w:line="240" w:lineRule="auto"/>
      </w:pPr>
      <w:r w:rsidRPr="00EA41C6">
        <w:tab/>
      </w:r>
      <w:r w:rsidRPr="00EA41C6">
        <w:tab/>
      </w:r>
      <w:r w:rsidRPr="00EA41C6">
        <w:tab/>
        <w:t xml:space="preserve">              Molėtų rajono savivaldybės administracijos </w:t>
      </w:r>
    </w:p>
    <w:p w14:paraId="1FA68ED0" w14:textId="77777777" w:rsidR="00F544B2" w:rsidRDefault="00F544B2" w:rsidP="00F544B2">
      <w:pPr>
        <w:spacing w:after="0" w:line="240" w:lineRule="auto"/>
      </w:pPr>
      <w:r w:rsidRPr="00EA41C6">
        <w:t xml:space="preserve">              </w:t>
      </w:r>
      <w:r w:rsidRPr="00EA41C6">
        <w:tab/>
      </w:r>
      <w:r w:rsidRPr="00EA41C6">
        <w:tab/>
      </w:r>
      <w:r w:rsidRPr="00EA41C6">
        <w:tab/>
        <w:t xml:space="preserve">              direktoriaus 2018 m. spalio </w:t>
      </w:r>
      <w:r>
        <w:t>24</w:t>
      </w:r>
      <w:r w:rsidRPr="00EA41C6">
        <w:t xml:space="preserve"> d. įsakymu</w:t>
      </w:r>
    </w:p>
    <w:p w14:paraId="4FFAB7F2" w14:textId="5DD705EE" w:rsidR="00F544B2" w:rsidRPr="00EA41C6" w:rsidRDefault="00F544B2" w:rsidP="00F544B2">
      <w:pPr>
        <w:spacing w:after="0" w:line="240" w:lineRule="auto"/>
        <w:ind w:left="2592" w:firstLine="1296"/>
      </w:pPr>
      <w:r>
        <w:t xml:space="preserve">             </w:t>
      </w:r>
      <w:r w:rsidRPr="00EA41C6">
        <w:t xml:space="preserve"> Nr. B7</w:t>
      </w:r>
      <w:r>
        <w:t>-73</w:t>
      </w:r>
    </w:p>
    <w:p w14:paraId="606F8CFD" w14:textId="77777777" w:rsidR="00F544B2" w:rsidRPr="00872A59" w:rsidRDefault="00F544B2" w:rsidP="00F544B2">
      <w:pPr>
        <w:spacing w:after="0" w:line="360" w:lineRule="auto"/>
        <w:jc w:val="center"/>
        <w:rPr>
          <w:rFonts w:eastAsia="Times New Roman" w:cs="Times New Roman"/>
          <w:szCs w:val="24"/>
          <w:lang w:eastAsia="lt-LT"/>
        </w:rPr>
      </w:pPr>
    </w:p>
    <w:p w14:paraId="3280AA17" w14:textId="77777777" w:rsidR="00F544B2" w:rsidRPr="00872A59" w:rsidRDefault="00F544B2" w:rsidP="00F544B2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lt-LT"/>
        </w:rPr>
      </w:pPr>
      <w:r>
        <w:rPr>
          <w:rFonts w:eastAsia="Times New Roman" w:cs="Times New Roman"/>
          <w:b/>
          <w:szCs w:val="24"/>
          <w:lang w:eastAsia="lt-LT"/>
        </w:rPr>
        <w:t xml:space="preserve">VIEŠŲJŲ RYŠIŲ IR INFORMATIKOS </w:t>
      </w:r>
      <w:r w:rsidRPr="00872A59">
        <w:rPr>
          <w:rFonts w:eastAsia="Times New Roman" w:cs="Times New Roman"/>
          <w:b/>
          <w:szCs w:val="24"/>
          <w:lang w:eastAsia="lt-LT"/>
        </w:rPr>
        <w:t xml:space="preserve">SKYRIAUS </w:t>
      </w:r>
      <w:r w:rsidRPr="00EA41C6">
        <w:rPr>
          <w:rFonts w:eastAsia="Times New Roman" w:cs="Times New Roman"/>
          <w:b/>
          <w:szCs w:val="24"/>
          <w:lang w:eastAsia="lt-LT"/>
        </w:rPr>
        <w:t>KOMPIUTERININKO</w:t>
      </w:r>
      <w:r>
        <w:rPr>
          <w:rFonts w:eastAsia="Times New Roman" w:cs="Times New Roman"/>
          <w:b/>
          <w:szCs w:val="24"/>
          <w:lang w:eastAsia="lt-LT"/>
        </w:rPr>
        <w:t xml:space="preserve"> </w:t>
      </w:r>
      <w:r w:rsidRPr="00872A59">
        <w:rPr>
          <w:rFonts w:eastAsia="Times New Roman" w:cs="Times New Roman"/>
          <w:b/>
          <w:szCs w:val="24"/>
          <w:lang w:eastAsia="lt-LT"/>
        </w:rPr>
        <w:t>PAREIGYBĖS APRAŠYMAS</w:t>
      </w:r>
      <w:r w:rsidRPr="00872A59">
        <w:rPr>
          <w:rFonts w:eastAsia="Times New Roman" w:cs="Times New Roman"/>
          <w:b/>
          <w:szCs w:val="24"/>
          <w:lang w:eastAsia="lt-LT"/>
        </w:rPr>
        <w:br/>
      </w:r>
    </w:p>
    <w:p w14:paraId="0D0A0894" w14:textId="77777777" w:rsidR="00F544B2" w:rsidRPr="00872A59" w:rsidRDefault="00F544B2" w:rsidP="00F544B2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I SKYRIUS</w:t>
      </w:r>
    </w:p>
    <w:p w14:paraId="54F7CF89" w14:textId="77777777" w:rsidR="00F544B2" w:rsidRPr="00872A59" w:rsidRDefault="00F544B2" w:rsidP="00F544B2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PAREIGYBĖ</w:t>
      </w:r>
    </w:p>
    <w:p w14:paraId="41E19655" w14:textId="77777777" w:rsidR="00F544B2" w:rsidRDefault="00F544B2" w:rsidP="00F544B2">
      <w:pPr>
        <w:spacing w:after="0" w:line="360" w:lineRule="auto"/>
        <w:ind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1.Viešųjų ryšių ir informatikos</w:t>
      </w:r>
      <w:r w:rsidRPr="00872A59">
        <w:rPr>
          <w:rFonts w:cs="Times New Roman"/>
          <w:szCs w:val="24"/>
        </w:rPr>
        <w:t xml:space="preserve"> skyriaus </w:t>
      </w:r>
      <w:r w:rsidRPr="00EA41C6">
        <w:rPr>
          <w:rFonts w:cs="Times New Roman"/>
          <w:szCs w:val="24"/>
        </w:rPr>
        <w:t>kompiuterininkas.</w:t>
      </w:r>
      <w:r>
        <w:rPr>
          <w:rFonts w:cs="Times New Roman"/>
          <w:szCs w:val="24"/>
        </w:rPr>
        <w:t xml:space="preserve"> Grupė – specialistas.</w:t>
      </w:r>
    </w:p>
    <w:p w14:paraId="06511360" w14:textId="77777777" w:rsidR="00F544B2" w:rsidRPr="00EC7549" w:rsidRDefault="00F544B2" w:rsidP="00F544B2">
      <w:pPr>
        <w:pStyle w:val="Sraopastraipa"/>
        <w:spacing w:after="0" w:line="360" w:lineRule="auto"/>
        <w:ind w:left="0"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EC7549">
        <w:rPr>
          <w:rFonts w:cs="Times New Roman"/>
          <w:szCs w:val="24"/>
        </w:rPr>
        <w:t>Pareigybės lygis – A2.</w:t>
      </w:r>
    </w:p>
    <w:p w14:paraId="6F60EAD7" w14:textId="77777777" w:rsidR="00F544B2" w:rsidRPr="00872A59" w:rsidRDefault="00F544B2" w:rsidP="00F544B2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II SKYRIUS</w:t>
      </w:r>
    </w:p>
    <w:p w14:paraId="741E374F" w14:textId="77777777" w:rsidR="00F544B2" w:rsidRPr="00872A59" w:rsidRDefault="00F544B2" w:rsidP="00F544B2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 xml:space="preserve"> SPECIALŪS REIKALAVIMAI ŠIAS PAREIGAS EINANČIAM DARBUOTOJUI</w:t>
      </w:r>
    </w:p>
    <w:p w14:paraId="463CBF9E" w14:textId="77777777" w:rsidR="00F544B2" w:rsidRDefault="00F544B2" w:rsidP="00F544B2">
      <w:pPr>
        <w:spacing w:after="0" w:line="360" w:lineRule="auto"/>
        <w:ind w:left="709"/>
        <w:rPr>
          <w:rFonts w:cs="Times New Roman"/>
          <w:szCs w:val="24"/>
        </w:rPr>
      </w:pPr>
      <w:r w:rsidRPr="00872A59">
        <w:rPr>
          <w:rFonts w:eastAsia="Times New Roman" w:cs="Times New Roman"/>
          <w:szCs w:val="24"/>
          <w:lang w:eastAsia="lt-LT"/>
        </w:rPr>
        <w:t xml:space="preserve">3. Darbuotojas, einantis šias pareigas, turi atitikti šiuos </w:t>
      </w:r>
      <w:r>
        <w:rPr>
          <w:rFonts w:eastAsia="Times New Roman" w:cs="Times New Roman"/>
          <w:szCs w:val="24"/>
          <w:lang w:eastAsia="lt-LT"/>
        </w:rPr>
        <w:t xml:space="preserve">specialius </w:t>
      </w:r>
      <w:r w:rsidRPr="00872A59">
        <w:rPr>
          <w:rFonts w:eastAsia="Times New Roman" w:cs="Times New Roman"/>
          <w:szCs w:val="24"/>
          <w:lang w:eastAsia="lt-LT"/>
        </w:rPr>
        <w:t>reikalavimus:</w:t>
      </w:r>
      <w:r w:rsidRPr="00872A59">
        <w:rPr>
          <w:rFonts w:eastAsia="Times New Roman" w:cs="Times New Roman"/>
          <w:szCs w:val="24"/>
          <w:lang w:eastAsia="lt-LT"/>
        </w:rPr>
        <w:br/>
        <w:t xml:space="preserve">3.1. turėti aukštąjį universitetinį </w:t>
      </w:r>
      <w:r>
        <w:rPr>
          <w:rFonts w:eastAsia="Times New Roman" w:cs="Times New Roman"/>
          <w:szCs w:val="24"/>
          <w:lang w:eastAsia="lt-LT"/>
        </w:rPr>
        <w:t>su bakalauro kvalifikaciniu laipsniu ar jam prilygintą išsilavinimą arba aukštąjį koleginį išsilavinimą su profesinio bakalauro kvalifikaciniu laipsniu</w:t>
      </w:r>
      <w:r w:rsidRPr="00872A59">
        <w:rPr>
          <w:rFonts w:eastAsia="Times New Roman" w:cs="Times New Roman"/>
          <w:szCs w:val="24"/>
          <w:lang w:eastAsia="lt-LT"/>
        </w:rPr>
        <w:t>;</w:t>
      </w:r>
      <w:r w:rsidRPr="00872A59">
        <w:rPr>
          <w:rFonts w:eastAsia="Times New Roman" w:cs="Times New Roman"/>
          <w:szCs w:val="24"/>
          <w:lang w:eastAsia="lt-LT"/>
        </w:rPr>
        <w:br/>
        <w:t xml:space="preserve">3.2. </w:t>
      </w:r>
      <w:r w:rsidRPr="00281C85">
        <w:rPr>
          <w:rFonts w:cs="Times New Roman"/>
          <w:szCs w:val="24"/>
        </w:rPr>
        <w:t xml:space="preserve">turėti ne mažesnį kaip dvejų metų informacinių ar komunikacinių technologijų srities darbo stažą; </w:t>
      </w:r>
    </w:p>
    <w:p w14:paraId="238FFC39" w14:textId="77777777" w:rsidR="00F544B2" w:rsidRDefault="00F544B2" w:rsidP="00F544B2">
      <w:pPr>
        <w:spacing w:after="0"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 </w:t>
      </w:r>
      <w:r w:rsidRPr="00304C1E">
        <w:rPr>
          <w:rFonts w:cs="Times New Roman"/>
          <w:szCs w:val="24"/>
        </w:rPr>
        <w:t>savarankiškai planuoti ir organizuoti veiklą;</w:t>
      </w:r>
    </w:p>
    <w:p w14:paraId="65CBD8CB" w14:textId="77777777" w:rsidR="00F544B2" w:rsidRPr="00304C1E" w:rsidRDefault="00F544B2" w:rsidP="00F544B2">
      <w:pPr>
        <w:spacing w:after="0"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 </w:t>
      </w:r>
      <w:r w:rsidRPr="00304C1E">
        <w:rPr>
          <w:rFonts w:cs="Times New Roman"/>
          <w:szCs w:val="24"/>
        </w:rPr>
        <w:t>būti pareigingam, darbščiam, gebėti bendrauti.</w:t>
      </w:r>
    </w:p>
    <w:p w14:paraId="5848C587" w14:textId="77777777" w:rsidR="00F544B2" w:rsidRPr="00872A59" w:rsidRDefault="00F544B2" w:rsidP="00F544B2">
      <w:pPr>
        <w:spacing w:after="0" w:line="360" w:lineRule="auto"/>
        <w:ind w:left="720"/>
        <w:jc w:val="both"/>
        <w:rPr>
          <w:rFonts w:eastAsia="Times New Roman" w:cs="Times New Roman"/>
          <w:szCs w:val="24"/>
          <w:lang w:eastAsia="lt-LT"/>
        </w:rPr>
      </w:pPr>
    </w:p>
    <w:p w14:paraId="7ACEA774" w14:textId="77777777" w:rsidR="00F544B2" w:rsidRPr="00872A59" w:rsidRDefault="00F544B2" w:rsidP="00F544B2">
      <w:pPr>
        <w:spacing w:after="0" w:line="360" w:lineRule="auto"/>
        <w:ind w:left="720"/>
        <w:jc w:val="center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III SKYRIUS</w:t>
      </w:r>
    </w:p>
    <w:p w14:paraId="64FAFE0E" w14:textId="77777777" w:rsidR="00F544B2" w:rsidRPr="00872A59" w:rsidRDefault="00F544B2" w:rsidP="00F544B2">
      <w:pPr>
        <w:spacing w:after="0" w:line="360" w:lineRule="auto"/>
        <w:ind w:left="720"/>
        <w:jc w:val="center"/>
        <w:rPr>
          <w:rFonts w:eastAsia="Times New Roman" w:cs="Times New Roman"/>
          <w:b/>
          <w:szCs w:val="24"/>
          <w:lang w:eastAsia="lt-LT"/>
        </w:rPr>
      </w:pPr>
      <w:r w:rsidRPr="00872A59">
        <w:rPr>
          <w:rFonts w:eastAsia="Times New Roman" w:cs="Times New Roman"/>
          <w:b/>
          <w:szCs w:val="24"/>
          <w:lang w:eastAsia="lt-LT"/>
        </w:rPr>
        <w:t>ŠIAS PAREIGAS EINANČIO DARBUOTOJO FUNKCIJOS</w:t>
      </w:r>
    </w:p>
    <w:p w14:paraId="0BF1551A" w14:textId="77777777" w:rsidR="00F544B2" w:rsidRDefault="00F544B2" w:rsidP="00F544B2">
      <w:pPr>
        <w:spacing w:after="0" w:line="360" w:lineRule="auto"/>
        <w:ind w:left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4.</w:t>
      </w:r>
      <w:r w:rsidRPr="00470F5D">
        <w:rPr>
          <w:rFonts w:eastAsia="Times New Roman" w:cs="Times New Roman"/>
          <w:szCs w:val="24"/>
          <w:lang w:eastAsia="lt-LT"/>
        </w:rPr>
        <w:t>Šias pareigas einantis darbuotojas vykdo šias funkcijas:</w:t>
      </w:r>
    </w:p>
    <w:p w14:paraId="445A7D25" w14:textId="77777777" w:rsidR="00F544B2" w:rsidRPr="00470F5D" w:rsidRDefault="00F544B2" w:rsidP="00F544B2">
      <w:pPr>
        <w:pStyle w:val="Sraopastraipa"/>
        <w:spacing w:line="360" w:lineRule="auto"/>
        <w:ind w:left="108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lt-LT"/>
        </w:rPr>
        <w:t xml:space="preserve">4.1. </w:t>
      </w:r>
      <w:r w:rsidRPr="00034399">
        <w:rPr>
          <w:rFonts w:cs="Times New Roman"/>
          <w:szCs w:val="24"/>
        </w:rPr>
        <w:t>registruoja naujus Savivaldybės informacinės sistemos vartotojus, nustato vartotojams prieigos prie sistemos išteklių teises ir modifikuoja jas pasikeitus pareigoms, šalina iš sistemos nebedirbančius vartotojus;</w:t>
      </w:r>
    </w:p>
    <w:p w14:paraId="5E7FBED8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034399">
        <w:rPr>
          <w:rFonts w:cs="Times New Roman"/>
          <w:szCs w:val="24"/>
        </w:rPr>
        <w:t xml:space="preserve">administruoja </w:t>
      </w:r>
      <w:r>
        <w:rPr>
          <w:rFonts w:cs="Times New Roman"/>
          <w:szCs w:val="24"/>
        </w:rPr>
        <w:t>C</w:t>
      </w:r>
      <w:r w:rsidRPr="00034399">
        <w:rPr>
          <w:rFonts w:cs="Times New Roman"/>
          <w:szCs w:val="24"/>
        </w:rPr>
        <w:t>entralizuotą tinklo įvykių stebėjimo ir valdymo sistemą;</w:t>
      </w:r>
    </w:p>
    <w:p w14:paraId="65C94C78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t xml:space="preserve">prižiūri </w:t>
      </w:r>
      <w:r>
        <w:rPr>
          <w:rFonts w:cs="Times New Roman"/>
          <w:szCs w:val="24"/>
        </w:rPr>
        <w:t>S</w:t>
      </w:r>
      <w:r w:rsidRPr="00470F5D">
        <w:rPr>
          <w:rFonts w:cs="Times New Roman"/>
          <w:szCs w:val="24"/>
        </w:rPr>
        <w:t>avivaldybės administracijoje naudojamų informacinių sistemų ir jų duomenų bazių tarnybines stotis, užtikrina veikimą bei duomenų saugumą, gedimų ir sutrikimų likvidavimą;</w:t>
      </w:r>
    </w:p>
    <w:p w14:paraId="768775ED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t xml:space="preserve">atkuria </w:t>
      </w:r>
      <w:r>
        <w:rPr>
          <w:rFonts w:cs="Times New Roman"/>
          <w:szCs w:val="24"/>
        </w:rPr>
        <w:t>S</w:t>
      </w:r>
      <w:r w:rsidRPr="00470F5D">
        <w:rPr>
          <w:rFonts w:cs="Times New Roman"/>
          <w:szCs w:val="24"/>
        </w:rPr>
        <w:t>avivaldybės tarnybinėse stotyse rezervinėse kopijose laikomą informaciją tyčinio ar netyčinio duomenų sugadinimo ar sunaikinimo atveju;</w:t>
      </w:r>
    </w:p>
    <w:p w14:paraId="45C3F93D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lastRenderedPageBreak/>
        <w:t xml:space="preserve">prižiūri elektroninio parašo ir elektroninio dokumento naudojimą </w:t>
      </w:r>
      <w:r>
        <w:rPr>
          <w:rFonts w:cs="Times New Roman"/>
          <w:szCs w:val="24"/>
        </w:rPr>
        <w:t>s</w:t>
      </w:r>
      <w:r w:rsidRPr="00470F5D">
        <w:rPr>
          <w:rFonts w:cs="Times New Roman"/>
          <w:szCs w:val="24"/>
        </w:rPr>
        <w:t>avivaldybės administracijoje, paruošia darbuotojų darbo vietas darbui su skaitmeniniais sertifikatais;</w:t>
      </w:r>
    </w:p>
    <w:p w14:paraId="0A3D619F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t>paruošia kompiuterizuotas darbo vietas;</w:t>
      </w:r>
    </w:p>
    <w:p w14:paraId="6FD6B6AC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t xml:space="preserve">diegia ir prižiūri </w:t>
      </w:r>
      <w:r>
        <w:rPr>
          <w:rFonts w:cs="Times New Roman"/>
          <w:szCs w:val="24"/>
        </w:rPr>
        <w:t>s</w:t>
      </w:r>
      <w:r w:rsidRPr="00470F5D">
        <w:rPr>
          <w:rFonts w:cs="Times New Roman"/>
          <w:szCs w:val="24"/>
        </w:rPr>
        <w:t>avivaldybės administracijoje naudojamą organizacinę techniką. Užsako, keičia eksploatacines medžiagas;</w:t>
      </w:r>
    </w:p>
    <w:p w14:paraId="1B2AE13E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t xml:space="preserve">konsultuoja </w:t>
      </w:r>
      <w:r>
        <w:rPr>
          <w:rFonts w:cs="Times New Roman"/>
          <w:szCs w:val="24"/>
        </w:rPr>
        <w:t>s</w:t>
      </w:r>
      <w:r w:rsidRPr="00470F5D">
        <w:rPr>
          <w:rFonts w:cs="Times New Roman"/>
          <w:szCs w:val="24"/>
        </w:rPr>
        <w:t>avivaldybės administracijos darbuotojus standartinių programų paketų naudojimo ir kitais informacinių technologijų klausimais;</w:t>
      </w:r>
    </w:p>
    <w:p w14:paraId="570FCBA2" w14:textId="77777777" w:rsidR="00F544B2" w:rsidRDefault="00F544B2" w:rsidP="00F544B2">
      <w:pPr>
        <w:pStyle w:val="Sraopastraipa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470F5D">
        <w:rPr>
          <w:rFonts w:cs="Times New Roman"/>
          <w:szCs w:val="24"/>
        </w:rPr>
        <w:t xml:space="preserve">diegia ir prižiūri </w:t>
      </w:r>
      <w:r>
        <w:rPr>
          <w:rFonts w:cs="Times New Roman"/>
          <w:szCs w:val="24"/>
        </w:rPr>
        <w:t>s</w:t>
      </w:r>
      <w:r w:rsidRPr="00470F5D">
        <w:rPr>
          <w:rFonts w:cs="Times New Roman"/>
          <w:szCs w:val="24"/>
        </w:rPr>
        <w:t>avivaldybės tarybos narių naudojamus planšetinius kompiuterius;</w:t>
      </w:r>
    </w:p>
    <w:p w14:paraId="1403E3F7" w14:textId="77777777" w:rsidR="00F544B2" w:rsidRDefault="00F544B2" w:rsidP="00F544B2">
      <w:pPr>
        <w:pStyle w:val="Sraopastraipa"/>
        <w:numPr>
          <w:ilvl w:val="1"/>
          <w:numId w:val="1"/>
        </w:numPr>
        <w:tabs>
          <w:tab w:val="left" w:pos="1701"/>
        </w:tabs>
        <w:spacing w:line="360" w:lineRule="auto"/>
        <w:rPr>
          <w:rFonts w:cs="Times New Roman"/>
          <w:szCs w:val="24"/>
        </w:rPr>
      </w:pPr>
      <w:r w:rsidRPr="00EC7549">
        <w:rPr>
          <w:rFonts w:cs="Times New Roman"/>
          <w:szCs w:val="24"/>
        </w:rPr>
        <w:t>organizuoja kompiuterinės bei programinės įrangos techninę priežiūrą, garantinį ir po garantinį remontą, šalina sutrikimus ir rūpinasi jos profilaktika;</w:t>
      </w:r>
    </w:p>
    <w:p w14:paraId="744D3399" w14:textId="77777777" w:rsidR="00F544B2" w:rsidRDefault="00F544B2" w:rsidP="00F544B2">
      <w:pPr>
        <w:pStyle w:val="Sraopastraipa"/>
        <w:numPr>
          <w:ilvl w:val="1"/>
          <w:numId w:val="1"/>
        </w:numPr>
        <w:tabs>
          <w:tab w:val="left" w:pos="1701"/>
        </w:tabs>
        <w:spacing w:line="360" w:lineRule="auto"/>
        <w:rPr>
          <w:rFonts w:cs="Times New Roman"/>
          <w:szCs w:val="24"/>
        </w:rPr>
      </w:pPr>
      <w:r w:rsidRPr="00EC7549">
        <w:rPr>
          <w:rFonts w:cs="Times New Roman"/>
          <w:szCs w:val="24"/>
        </w:rPr>
        <w:t>paruošia posėdži</w:t>
      </w:r>
      <w:r>
        <w:rPr>
          <w:rFonts w:cs="Times New Roman"/>
          <w:szCs w:val="24"/>
        </w:rPr>
        <w:t>ų</w:t>
      </w:r>
      <w:r w:rsidRPr="00EC7549">
        <w:rPr>
          <w:rFonts w:cs="Times New Roman"/>
          <w:szCs w:val="24"/>
        </w:rPr>
        <w:t xml:space="preserve"> salės įrangą </w:t>
      </w:r>
      <w:r>
        <w:rPr>
          <w:rFonts w:cs="Times New Roman"/>
          <w:szCs w:val="24"/>
        </w:rPr>
        <w:t>s</w:t>
      </w:r>
      <w:r w:rsidRPr="00EC7549">
        <w:rPr>
          <w:rFonts w:cs="Times New Roman"/>
          <w:szCs w:val="24"/>
        </w:rPr>
        <w:t>avivaldybės tarybos posėdžiams ir kitiems renginiams;</w:t>
      </w:r>
    </w:p>
    <w:p w14:paraId="50C16F9D" w14:textId="77777777" w:rsidR="00F544B2" w:rsidRPr="00EC7549" w:rsidRDefault="00F544B2" w:rsidP="00F544B2">
      <w:pPr>
        <w:pStyle w:val="Sraopastraipa"/>
        <w:numPr>
          <w:ilvl w:val="1"/>
          <w:numId w:val="1"/>
        </w:numPr>
        <w:tabs>
          <w:tab w:val="left" w:pos="1701"/>
        </w:tabs>
        <w:spacing w:line="360" w:lineRule="auto"/>
        <w:rPr>
          <w:rFonts w:cs="Times New Roman"/>
          <w:szCs w:val="24"/>
        </w:rPr>
      </w:pPr>
      <w:r w:rsidRPr="00EC7549">
        <w:rPr>
          <w:rFonts w:cs="Times New Roman"/>
          <w:szCs w:val="24"/>
        </w:rPr>
        <w:t xml:space="preserve">rengia </w:t>
      </w:r>
      <w:r>
        <w:rPr>
          <w:rFonts w:cs="Times New Roman"/>
          <w:szCs w:val="24"/>
        </w:rPr>
        <w:t>s</w:t>
      </w:r>
      <w:r w:rsidRPr="00EC7549">
        <w:rPr>
          <w:rFonts w:cs="Times New Roman"/>
          <w:szCs w:val="24"/>
        </w:rPr>
        <w:t>avivaldybės tarybos posėdžių ir kitų renginių tiesiogines vaizdo transliacijas;</w:t>
      </w:r>
    </w:p>
    <w:p w14:paraId="27E3BDC4" w14:textId="77777777" w:rsidR="00F544B2" w:rsidRPr="00034399" w:rsidRDefault="00F544B2" w:rsidP="00F544B2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4.13. </w:t>
      </w:r>
      <w:r w:rsidRPr="00034399">
        <w:rPr>
          <w:rFonts w:cs="Times New Roman"/>
          <w:szCs w:val="24"/>
        </w:rPr>
        <w:t>diegia ir prižiūri apsaugos nuo kompiuterinių įsilaužimų ir virusų priemones darbo vietose;</w:t>
      </w:r>
    </w:p>
    <w:p w14:paraId="66F3D8F9" w14:textId="77777777" w:rsidR="00F544B2" w:rsidRPr="00CE7693" w:rsidRDefault="00F544B2" w:rsidP="00F544B2">
      <w:pPr>
        <w:pStyle w:val="Sraopastraipa"/>
        <w:spacing w:line="360" w:lineRule="auto"/>
        <w:ind w:left="1080" w:hanging="37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4.14. </w:t>
      </w:r>
      <w:r w:rsidRPr="00034399">
        <w:rPr>
          <w:rFonts w:cs="Times New Roman"/>
          <w:szCs w:val="24"/>
        </w:rPr>
        <w:t>vykdo GIS duomenų bazių papildymo, kontrolės, atnaujinimo darbus, topografinės med</w:t>
      </w:r>
      <w:r>
        <w:rPr>
          <w:rFonts w:cs="Times New Roman"/>
          <w:szCs w:val="24"/>
        </w:rPr>
        <w:t xml:space="preserve">žiagos priėmimą iš organizacijų, </w:t>
      </w:r>
      <w:r w:rsidRPr="00034399">
        <w:rPr>
          <w:rFonts w:cs="Times New Roman"/>
          <w:szCs w:val="24"/>
        </w:rPr>
        <w:t>vykdančių geodezinius darbus;</w:t>
      </w:r>
    </w:p>
    <w:p w14:paraId="33D7C151" w14:textId="77777777" w:rsidR="00F544B2" w:rsidRPr="00EA41C6" w:rsidRDefault="00F544B2" w:rsidP="00F544B2">
      <w:pPr>
        <w:spacing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4.15.</w:t>
      </w:r>
      <w:r w:rsidRPr="00EA41C6">
        <w:rPr>
          <w:rFonts w:cs="Times New Roman"/>
          <w:szCs w:val="24"/>
        </w:rPr>
        <w:t>administruoja vaizdo stebėjimo sistemą, tvarko vaizdo duomenis;</w:t>
      </w:r>
    </w:p>
    <w:p w14:paraId="772019BD" w14:textId="77777777" w:rsidR="00F544B2" w:rsidRPr="00EA41C6" w:rsidRDefault="00F544B2" w:rsidP="00F544B2">
      <w:pPr>
        <w:spacing w:line="259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4.16.</w:t>
      </w:r>
      <w:r w:rsidRPr="00EA41C6">
        <w:rPr>
          <w:rFonts w:cs="Times New Roman"/>
          <w:szCs w:val="24"/>
        </w:rPr>
        <w:t xml:space="preserve"> vykdo kitus Viešųjų ryšių ir informatikos skyriaus vedėjo nenuolatinio pobūdžio pavedimus.</w:t>
      </w:r>
    </w:p>
    <w:p w14:paraId="25885548" w14:textId="77777777" w:rsidR="00F544B2" w:rsidRPr="00872A59" w:rsidRDefault="00F544B2" w:rsidP="00F544B2">
      <w:pPr>
        <w:spacing w:after="0" w:line="360" w:lineRule="auto"/>
        <w:ind w:left="709"/>
        <w:rPr>
          <w:rFonts w:eastAsia="Times New Roman" w:cs="Times New Roman"/>
          <w:szCs w:val="24"/>
          <w:lang w:eastAsia="lt-LT"/>
        </w:rPr>
      </w:pPr>
      <w:r w:rsidRPr="00872A59">
        <w:rPr>
          <w:rFonts w:eastAsia="Times New Roman" w:cs="Times New Roman"/>
          <w:szCs w:val="24"/>
          <w:lang w:eastAsia="lt-LT"/>
        </w:rPr>
        <w:tab/>
      </w:r>
      <w:r w:rsidRPr="00872A59">
        <w:rPr>
          <w:rFonts w:eastAsia="Times New Roman" w:cs="Times New Roman"/>
          <w:szCs w:val="24"/>
          <w:lang w:eastAsia="lt-LT"/>
        </w:rPr>
        <w:tab/>
        <w:t>________________________</w:t>
      </w:r>
    </w:p>
    <w:p w14:paraId="7A3C7B1A" w14:textId="77777777" w:rsidR="00F544B2" w:rsidRPr="00872A59" w:rsidRDefault="00F544B2" w:rsidP="00F544B2">
      <w:pPr>
        <w:rPr>
          <w:rFonts w:cs="Times New Roman"/>
          <w:szCs w:val="24"/>
        </w:rPr>
      </w:pPr>
    </w:p>
    <w:p w14:paraId="7D4B8D60" w14:textId="77777777" w:rsidR="00F544B2" w:rsidRDefault="00F544B2" w:rsidP="00F544B2"/>
    <w:p w14:paraId="567BA2AC" w14:textId="77777777" w:rsidR="00F544B2" w:rsidRDefault="00F544B2" w:rsidP="00F544B2"/>
    <w:p w14:paraId="344D1C1B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356C"/>
    <w:multiLevelType w:val="multilevel"/>
    <w:tmpl w:val="6B900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15048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2"/>
    <w:rsid w:val="006B1CB0"/>
    <w:rsid w:val="00795B93"/>
    <w:rsid w:val="00F445D9"/>
    <w:rsid w:val="00F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700C"/>
  <w15:chartTrackingRefBased/>
  <w15:docId w15:val="{A4EDF619-1006-4636-BDBF-81297AF9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4B2"/>
    <w:pPr>
      <w:spacing w:line="254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1910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Violeta Žalalienė</cp:lastModifiedBy>
  <cp:revision>2</cp:revision>
  <dcterms:created xsi:type="dcterms:W3CDTF">2022-07-12T10:35:00Z</dcterms:created>
  <dcterms:modified xsi:type="dcterms:W3CDTF">2022-07-12T10:35:00Z</dcterms:modified>
</cp:coreProperties>
</file>