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E354" w14:textId="77777777" w:rsidR="006F779A" w:rsidRPr="008130FF" w:rsidRDefault="006F779A" w:rsidP="006F779A">
      <w:pPr>
        <w:pStyle w:val="Pagrindinistekstas4"/>
        <w:shd w:val="clear" w:color="auto" w:fill="auto"/>
        <w:spacing w:line="240" w:lineRule="auto"/>
        <w:ind w:left="5184"/>
        <w:rPr>
          <w:sz w:val="24"/>
          <w:szCs w:val="24"/>
        </w:rPr>
      </w:pPr>
      <w:r w:rsidRPr="008130FF">
        <w:rPr>
          <w:sz w:val="24"/>
          <w:szCs w:val="24"/>
        </w:rPr>
        <w:t>PATVIRTINTA</w:t>
      </w:r>
    </w:p>
    <w:p w14:paraId="7E2C7AA0" w14:textId="0601EEBA" w:rsidR="006F779A" w:rsidRPr="008130FF" w:rsidRDefault="006F779A" w:rsidP="006F779A">
      <w:pPr>
        <w:pStyle w:val="Pagrindinistekstas4"/>
        <w:shd w:val="clear" w:color="auto" w:fill="auto"/>
        <w:spacing w:line="240" w:lineRule="auto"/>
        <w:ind w:left="5184"/>
        <w:rPr>
          <w:sz w:val="24"/>
          <w:szCs w:val="24"/>
        </w:rPr>
      </w:pPr>
      <w:r w:rsidRPr="008130FF">
        <w:rPr>
          <w:sz w:val="24"/>
          <w:szCs w:val="24"/>
        </w:rPr>
        <w:t>Molėtų rajono savivaldybės nereikalingo arba netinkamo (negalimo) naudoti turto pardavimo viešuose prekių aukcionuose organizavimo ir vykdymo komisijos</w:t>
      </w:r>
    </w:p>
    <w:p w14:paraId="0B695912" w14:textId="2E4D288A" w:rsidR="006F779A" w:rsidRPr="008130FF" w:rsidRDefault="006F779A" w:rsidP="006F779A">
      <w:pPr>
        <w:pStyle w:val="Pagrindinistekstas4"/>
        <w:shd w:val="clear" w:color="auto" w:fill="auto"/>
        <w:spacing w:line="240" w:lineRule="auto"/>
        <w:ind w:left="3888" w:firstLine="1296"/>
        <w:rPr>
          <w:sz w:val="24"/>
          <w:szCs w:val="24"/>
        </w:rPr>
      </w:pPr>
      <w:r w:rsidRPr="008130FF">
        <w:rPr>
          <w:sz w:val="24"/>
          <w:szCs w:val="24"/>
        </w:rPr>
        <w:t>202</w:t>
      </w:r>
      <w:r w:rsidR="0057427B">
        <w:rPr>
          <w:sz w:val="24"/>
          <w:szCs w:val="24"/>
        </w:rPr>
        <w:t>4</w:t>
      </w:r>
      <w:r w:rsidRPr="008130FF">
        <w:rPr>
          <w:sz w:val="24"/>
          <w:szCs w:val="24"/>
        </w:rPr>
        <w:t>-</w:t>
      </w:r>
      <w:r w:rsidR="008F5B6B">
        <w:rPr>
          <w:sz w:val="24"/>
          <w:szCs w:val="24"/>
        </w:rPr>
        <w:t>1</w:t>
      </w:r>
      <w:r w:rsidR="00F561E4">
        <w:rPr>
          <w:sz w:val="24"/>
          <w:szCs w:val="24"/>
        </w:rPr>
        <w:t>2</w:t>
      </w:r>
      <w:r w:rsidR="00E87152">
        <w:rPr>
          <w:sz w:val="24"/>
          <w:szCs w:val="24"/>
        </w:rPr>
        <w:t>-</w:t>
      </w:r>
      <w:r w:rsidR="00002215">
        <w:rPr>
          <w:sz w:val="24"/>
          <w:szCs w:val="24"/>
        </w:rPr>
        <w:t>09</w:t>
      </w:r>
      <w:r w:rsidRPr="008130FF">
        <w:rPr>
          <w:sz w:val="24"/>
          <w:szCs w:val="24"/>
        </w:rPr>
        <w:t xml:space="preserve">  posėdžio protokolu Nr. T14-</w:t>
      </w:r>
      <w:r w:rsidR="00002215">
        <w:rPr>
          <w:sz w:val="24"/>
          <w:szCs w:val="24"/>
        </w:rPr>
        <w:t>136</w:t>
      </w:r>
    </w:p>
    <w:p w14:paraId="763A9028" w14:textId="77777777" w:rsidR="00EA3574" w:rsidRPr="008130FF" w:rsidRDefault="00EA3574" w:rsidP="00456F7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8657A43" w14:textId="6CFA55A9" w:rsidR="00456F72" w:rsidRDefault="009B12DB" w:rsidP="00456F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30FF">
        <w:rPr>
          <w:rFonts w:ascii="Times New Roman" w:hAnsi="Times New Roman" w:cs="Times New Roman"/>
          <w:b/>
          <w:caps/>
          <w:sz w:val="24"/>
          <w:szCs w:val="24"/>
        </w:rPr>
        <w:t xml:space="preserve">mOLĖTŲ RAJONO SAVIVALDYBĖS ADMINISTRACIJOS </w:t>
      </w:r>
      <w:r w:rsidR="00420EA4" w:rsidRPr="008130FF">
        <w:rPr>
          <w:rFonts w:ascii="Times New Roman" w:hAnsi="Times New Roman" w:cs="Times New Roman"/>
          <w:b/>
          <w:caps/>
          <w:sz w:val="24"/>
          <w:szCs w:val="24"/>
        </w:rPr>
        <w:t xml:space="preserve">Nereikalingo arba netinkamo (negalimo) naudoti savivaldybės turto </w:t>
      </w:r>
      <w:r w:rsidR="00997CD5" w:rsidRPr="008130FF">
        <w:rPr>
          <w:rFonts w:ascii="Times New Roman" w:hAnsi="Times New Roman" w:cs="Times New Roman"/>
          <w:b/>
          <w:caps/>
          <w:sz w:val="24"/>
          <w:szCs w:val="24"/>
        </w:rPr>
        <w:t>PARDAVIMO</w:t>
      </w:r>
      <w:r w:rsidR="0047307B" w:rsidRPr="008130F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56F72" w:rsidRPr="008130FF">
        <w:rPr>
          <w:rFonts w:ascii="Times New Roman" w:hAnsi="Times New Roman" w:cs="Times New Roman"/>
          <w:b/>
          <w:caps/>
          <w:sz w:val="24"/>
          <w:szCs w:val="24"/>
        </w:rPr>
        <w:t>ELEKTRONINI</w:t>
      </w:r>
      <w:r w:rsidR="00456F72"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="00456F72" w:rsidRPr="008130FF">
        <w:rPr>
          <w:rFonts w:ascii="Times New Roman" w:hAnsi="Times New Roman" w:cs="Times New Roman"/>
          <w:b/>
          <w:caps/>
          <w:sz w:val="24"/>
          <w:szCs w:val="24"/>
        </w:rPr>
        <w:t xml:space="preserve"> BŪDU </w:t>
      </w:r>
      <w:r w:rsidR="00997CD5" w:rsidRPr="008130FF">
        <w:rPr>
          <w:rFonts w:ascii="Times New Roman" w:hAnsi="Times New Roman" w:cs="Times New Roman"/>
          <w:b/>
          <w:caps/>
          <w:sz w:val="24"/>
          <w:szCs w:val="24"/>
        </w:rPr>
        <w:t>VIEŠ</w:t>
      </w:r>
      <w:r w:rsidR="00E127D5">
        <w:rPr>
          <w:rFonts w:ascii="Times New Roman" w:hAnsi="Times New Roman" w:cs="Times New Roman"/>
          <w:b/>
          <w:caps/>
          <w:sz w:val="24"/>
          <w:szCs w:val="24"/>
        </w:rPr>
        <w:t>Ų</w:t>
      </w:r>
      <w:r w:rsidR="00997CD5" w:rsidRPr="008130FF">
        <w:rPr>
          <w:rFonts w:ascii="Times New Roman" w:hAnsi="Times New Roman" w:cs="Times New Roman"/>
          <w:b/>
          <w:caps/>
          <w:sz w:val="24"/>
          <w:szCs w:val="24"/>
        </w:rPr>
        <w:t xml:space="preserve"> PREKIŲ</w:t>
      </w:r>
      <w:r w:rsidR="00A10AD7" w:rsidRPr="008130F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56F72" w:rsidRPr="008130FF">
        <w:rPr>
          <w:rFonts w:ascii="Times New Roman" w:hAnsi="Times New Roman" w:cs="Times New Roman"/>
          <w:b/>
          <w:caps/>
          <w:sz w:val="24"/>
          <w:szCs w:val="24"/>
        </w:rPr>
        <w:t>AUKCION</w:t>
      </w:r>
      <w:r w:rsidR="00456F72">
        <w:rPr>
          <w:rFonts w:ascii="Times New Roman" w:hAnsi="Times New Roman" w:cs="Times New Roman"/>
          <w:b/>
          <w:caps/>
          <w:sz w:val="24"/>
          <w:szCs w:val="24"/>
        </w:rPr>
        <w:t>ų</w:t>
      </w:r>
      <w:r w:rsidR="00456F72" w:rsidRPr="008130F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97CD5" w:rsidRPr="008130FF">
        <w:rPr>
          <w:rFonts w:ascii="Times New Roman" w:hAnsi="Times New Roman" w:cs="Times New Roman"/>
          <w:b/>
          <w:caps/>
          <w:sz w:val="24"/>
          <w:szCs w:val="24"/>
        </w:rPr>
        <w:t>SĄLYGOS</w:t>
      </w:r>
    </w:p>
    <w:p w14:paraId="01E71422" w14:textId="2885052E" w:rsidR="00FB4B83" w:rsidRDefault="00FB4B83" w:rsidP="00456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8130F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130FF">
        <w:rPr>
          <w:rFonts w:ascii="Times New Roman" w:eastAsia="Times New Roman" w:hAnsi="Times New Roman" w:cs="Times New Roman"/>
          <w:sz w:val="24"/>
          <w:szCs w:val="24"/>
        </w:rPr>
        <w:t>į elektroninius aukcionus registruojama ir jie vykdomi interneto svetainėje </w:t>
      </w:r>
      <w:hyperlink r:id="rId8" w:tgtFrame="_blank" w:history="1">
        <w:r w:rsidRPr="008130FF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>http://www.evarzytynes.lt/</w:t>
        </w:r>
      </w:hyperlink>
      <w:r w:rsidRPr="008130FF">
        <w:rPr>
          <w:rFonts w:ascii="Times New Roman" w:eastAsia="Times New Roman" w:hAnsi="Times New Roman" w:cs="Times New Roman"/>
          <w:color w:val="404040"/>
          <w:sz w:val="24"/>
          <w:szCs w:val="24"/>
        </w:rPr>
        <w:t>)</w:t>
      </w:r>
    </w:p>
    <w:p w14:paraId="12247242" w14:textId="77777777" w:rsidR="00F66AB0" w:rsidRPr="00456F72" w:rsidRDefault="00F66AB0" w:rsidP="00456F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F450ABA" w14:textId="206EF696" w:rsidR="00C31663" w:rsidRPr="006C3B86" w:rsidRDefault="00FB4B83" w:rsidP="00C31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0FF">
        <w:rPr>
          <w:rFonts w:ascii="Times New Roman" w:eastAsia="Times New Roman" w:hAnsi="Times New Roman" w:cs="Times New Roman"/>
          <w:b/>
          <w:sz w:val="24"/>
          <w:szCs w:val="24"/>
        </w:rPr>
        <w:t xml:space="preserve">Dalyvių 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>registracija 202</w:t>
      </w:r>
      <w:r w:rsidR="00A32727" w:rsidRPr="006C3B8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F5B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1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561E4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 xml:space="preserve"> 00.00 val. – 202</w:t>
      </w:r>
      <w:r w:rsidR="00A32727" w:rsidRPr="006C3B8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F5B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1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561E4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 xml:space="preserve"> 23.59 val.</w:t>
      </w:r>
    </w:p>
    <w:p w14:paraId="44D74829" w14:textId="36B95737" w:rsidR="00FB4B83" w:rsidRPr="006C3B86" w:rsidRDefault="00C31663" w:rsidP="00C31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6C3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Aukcionas gali būti vykdomas, jeigu jame įsiregistravo ne mažiau kaip 2 aukciono dalyviai</w:t>
      </w:r>
    </w:p>
    <w:p w14:paraId="18FC0710" w14:textId="7ED8FD0F" w:rsidR="00FB4B83" w:rsidRPr="006C3B86" w:rsidRDefault="00FB4B83" w:rsidP="00FB4B8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>Aukciono vykdymo laikas 202</w:t>
      </w:r>
      <w:r w:rsidR="00A32727" w:rsidRPr="006C3B8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F5B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1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561E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15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 xml:space="preserve"> 9.00 val. – 202</w:t>
      </w:r>
      <w:r w:rsidR="00A32727" w:rsidRPr="006C3B8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F5B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1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561E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8715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C3B86">
        <w:rPr>
          <w:rFonts w:ascii="Times New Roman" w:eastAsia="Times New Roman" w:hAnsi="Times New Roman" w:cs="Times New Roman"/>
          <w:b/>
          <w:sz w:val="24"/>
          <w:szCs w:val="24"/>
        </w:rPr>
        <w:t xml:space="preserve"> 13.59 val.</w:t>
      </w:r>
    </w:p>
    <w:p w14:paraId="71D0FF60" w14:textId="77777777" w:rsidR="00997CD5" w:rsidRPr="006C3B86" w:rsidRDefault="00997CD5" w:rsidP="00FB4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3969"/>
        <w:gridCol w:w="2551"/>
      </w:tblGrid>
      <w:tr w:rsidR="00997CD5" w:rsidRPr="006C3B86" w14:paraId="77A6972A" w14:textId="77777777" w:rsidTr="007A6088">
        <w:tc>
          <w:tcPr>
            <w:tcW w:w="710" w:type="dxa"/>
            <w:vMerge w:val="restart"/>
          </w:tcPr>
          <w:p w14:paraId="79E1F271" w14:textId="77777777" w:rsidR="00997CD5" w:rsidRPr="006C3B86" w:rsidRDefault="00997CD5" w:rsidP="004B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5" w:type="dxa"/>
            <w:gridSpan w:val="3"/>
          </w:tcPr>
          <w:p w14:paraId="6C1EE0E5" w14:textId="77777777" w:rsidR="00997CD5" w:rsidRPr="006C3B86" w:rsidRDefault="00997CD5" w:rsidP="004B0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86">
              <w:rPr>
                <w:rFonts w:ascii="Times New Roman" w:hAnsi="Times New Roman" w:cs="Times New Roman"/>
                <w:b/>
                <w:sz w:val="24"/>
                <w:szCs w:val="24"/>
              </w:rPr>
              <w:t>Aukciono organizatorius</w:t>
            </w:r>
          </w:p>
        </w:tc>
      </w:tr>
      <w:tr w:rsidR="00997CD5" w:rsidRPr="006C3B86" w14:paraId="19970C1A" w14:textId="77777777" w:rsidTr="007A6088">
        <w:tc>
          <w:tcPr>
            <w:tcW w:w="710" w:type="dxa"/>
            <w:vMerge/>
          </w:tcPr>
          <w:p w14:paraId="4D022EB4" w14:textId="77777777" w:rsidR="00997CD5" w:rsidRPr="006C3B86" w:rsidRDefault="00997CD5" w:rsidP="004B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14:paraId="67C68063" w14:textId="3BF68425" w:rsidR="00997CD5" w:rsidRPr="006C3B86" w:rsidRDefault="009B12DB" w:rsidP="004B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86">
              <w:rPr>
                <w:rFonts w:ascii="Times New Roman" w:hAnsi="Times New Roman" w:cs="Times New Roman"/>
                <w:sz w:val="24"/>
                <w:szCs w:val="24"/>
              </w:rPr>
              <w:t>Molėtų</w:t>
            </w:r>
            <w:r w:rsidR="00997CD5" w:rsidRPr="006C3B86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savivaldybės administracija, </w:t>
            </w:r>
          </w:p>
          <w:p w14:paraId="45383D5E" w14:textId="648D504B" w:rsidR="00997CD5" w:rsidRPr="006C3B86" w:rsidRDefault="00997CD5" w:rsidP="0042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86">
              <w:rPr>
                <w:rFonts w:ascii="Times New Roman" w:hAnsi="Times New Roman" w:cs="Times New Roman"/>
                <w:sz w:val="24"/>
                <w:szCs w:val="24"/>
              </w:rPr>
              <w:t xml:space="preserve">įmonės kodas </w:t>
            </w:r>
            <w:r w:rsidR="00420EA4" w:rsidRPr="006C3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</w:t>
            </w:r>
            <w:r w:rsidR="009B12DB" w:rsidRPr="006C3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12799</w:t>
            </w:r>
            <w:r w:rsidRPr="006C3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12DB" w:rsidRPr="006C3B86">
              <w:rPr>
                <w:rFonts w:ascii="Times New Roman" w:hAnsi="Times New Roman" w:cs="Times New Roman"/>
                <w:sz w:val="24"/>
                <w:szCs w:val="24"/>
              </w:rPr>
              <w:t>Molėtų r. sav., Molėtų m., Vilniaus g. 44</w:t>
            </w:r>
          </w:p>
        </w:tc>
      </w:tr>
      <w:tr w:rsidR="00985E95" w:rsidRPr="006C3B86" w14:paraId="1EE77DAB" w14:textId="77777777" w:rsidTr="007A6088">
        <w:tc>
          <w:tcPr>
            <w:tcW w:w="710" w:type="dxa"/>
            <w:vMerge w:val="restart"/>
          </w:tcPr>
          <w:p w14:paraId="52B809D3" w14:textId="77777777" w:rsidR="00985E95" w:rsidRPr="006C3B86" w:rsidRDefault="00985E95" w:rsidP="004B0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5" w:type="dxa"/>
            <w:gridSpan w:val="3"/>
          </w:tcPr>
          <w:p w14:paraId="6DC17E2E" w14:textId="333490E1" w:rsidR="00985E95" w:rsidRPr="006C3B86" w:rsidRDefault="00985E95" w:rsidP="004B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86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 parduodamą turtą</w:t>
            </w:r>
            <w:r w:rsidRPr="006C3B86">
              <w:rPr>
                <w:rFonts w:ascii="Times New Roman" w:hAnsi="Times New Roman" w:cs="Times New Roman"/>
                <w:sz w:val="24"/>
                <w:szCs w:val="24"/>
              </w:rPr>
              <w:t xml:space="preserve"> (turto pavadinimas, pagaminimo metai</w:t>
            </w:r>
            <w:r w:rsidR="0005386C" w:rsidRPr="006C3B86">
              <w:rPr>
                <w:rFonts w:ascii="Times New Roman" w:hAnsi="Times New Roman" w:cs="Times New Roman"/>
                <w:sz w:val="24"/>
                <w:szCs w:val="24"/>
              </w:rPr>
              <w:t>, kaina</w:t>
            </w:r>
            <w:r w:rsidR="00341DE0" w:rsidRPr="006C3B86">
              <w:rPr>
                <w:rFonts w:ascii="Times New Roman" w:hAnsi="Times New Roman" w:cs="Times New Roman"/>
                <w:sz w:val="24"/>
                <w:szCs w:val="24"/>
              </w:rPr>
              <w:t>, garantinis įnašas, dalyvio mokestis</w:t>
            </w:r>
            <w:r w:rsidR="008A480F" w:rsidRPr="006C3B86">
              <w:rPr>
                <w:rFonts w:ascii="Times New Roman" w:hAnsi="Times New Roman" w:cs="Times New Roman"/>
                <w:sz w:val="24"/>
                <w:szCs w:val="24"/>
              </w:rPr>
              <w:t xml:space="preserve"> ir kita</w:t>
            </w:r>
            <w:r w:rsidRPr="006C3B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95DCF52" w14:textId="4EC16EB9" w:rsidR="00F66AB0" w:rsidRPr="006C3B86" w:rsidRDefault="00F66AB0" w:rsidP="004B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27" w:rsidRPr="008130FF" w14:paraId="7E41702A" w14:textId="77777777" w:rsidTr="007A6088">
        <w:trPr>
          <w:trHeight w:val="67"/>
        </w:trPr>
        <w:tc>
          <w:tcPr>
            <w:tcW w:w="710" w:type="dxa"/>
            <w:vMerge/>
          </w:tcPr>
          <w:p w14:paraId="223B2E0C" w14:textId="77777777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14:paraId="650FEBE9" w14:textId="38A27A91" w:rsidR="008F5B6B" w:rsidRPr="001C037B" w:rsidRDefault="008F5B6B" w:rsidP="001C037B">
            <w:pPr>
              <w:ind w:left="6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>GAZ 66 14R, valstybinis Nr. FSE 093, pagaminimo metai 1990, darbinis tūris 4250/85, benzinas, rida -7893 km, techninė apžiūra</w:t>
            </w:r>
            <w:r w:rsidR="006D3F54">
              <w:rPr>
                <w:rFonts w:ascii="Times New Roman" w:hAnsi="Times New Roman" w:cs="Times New Roman"/>
                <w:sz w:val="24"/>
                <w:szCs w:val="24"/>
              </w:rPr>
              <w:t xml:space="preserve"> - nėra</w:t>
            </w:r>
            <w:r w:rsidRPr="001C037B">
              <w:rPr>
                <w:rFonts w:ascii="Times New Roman" w:hAnsi="Times New Roman" w:cs="Times New Roman"/>
                <w:sz w:val="24"/>
                <w:szCs w:val="24"/>
              </w:rPr>
              <w:t xml:space="preserve">, defektai: </w:t>
            </w:r>
            <w:r w:rsidR="00F004CA" w:rsidRPr="001C037B">
              <w:rPr>
                <w:rFonts w:ascii="Times New Roman" w:hAnsi="Times New Roman" w:cs="Times New Roman"/>
                <w:sz w:val="24"/>
                <w:szCs w:val="24"/>
              </w:rPr>
              <w:t>kabinos korozija, neveikia šildymo sistema, greičių dėžės gedimas- išmeta atbulinį bėgį</w:t>
            </w:r>
            <w:r w:rsidR="006D3F54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="00F004CA" w:rsidRPr="001C037B">
              <w:rPr>
                <w:rFonts w:ascii="Times New Roman" w:hAnsi="Times New Roman" w:cs="Times New Roman"/>
                <w:sz w:val="24"/>
                <w:szCs w:val="24"/>
              </w:rPr>
              <w:t>ariklio ir greičių dėžės skysčių prasiskverbimas.</w:t>
            </w:r>
          </w:p>
          <w:p w14:paraId="1F5DC69C" w14:textId="6F16AADC" w:rsidR="008F5B6B" w:rsidRPr="006C3B86" w:rsidRDefault="008F5B6B" w:rsidP="008F5B6B">
            <w:pPr>
              <w:pStyle w:val="Sraopastraipa"/>
              <w:ind w:left="6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pardavimo kaina – </w:t>
            </w:r>
            <w:r w:rsidR="00454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  <w:r w:rsidRPr="006C3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Eur, </w:t>
            </w:r>
          </w:p>
          <w:p w14:paraId="6B991181" w14:textId="13757744" w:rsidR="008F5B6B" w:rsidRPr="006C3B86" w:rsidRDefault="008F5B6B" w:rsidP="008F5B6B">
            <w:pPr>
              <w:pStyle w:val="Sraopastraipa"/>
              <w:ind w:left="6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garantinio įnašo dydis – </w:t>
            </w:r>
            <w:r w:rsidR="00454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  <w:r w:rsidRPr="006C3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Eur,</w:t>
            </w:r>
          </w:p>
          <w:p w14:paraId="6A4182F6" w14:textId="77777777" w:rsidR="008F5B6B" w:rsidRDefault="008F5B6B" w:rsidP="008F5B6B">
            <w:pPr>
              <w:pStyle w:val="Sraopastraipa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86">
              <w:rPr>
                <w:rFonts w:ascii="Times New Roman" w:hAnsi="Times New Roman" w:cs="Times New Roman"/>
                <w:b/>
                <w:sz w:val="24"/>
                <w:szCs w:val="24"/>
              </w:rPr>
              <w:t>dalyvio registravimo mokestis – 30,00 Eur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37AC593" w14:textId="7324757E" w:rsidR="00A32727" w:rsidRPr="008F5B6B" w:rsidRDefault="00A32727" w:rsidP="008F5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48DE" w14:textId="4532E21F" w:rsidR="008F5B6B" w:rsidRDefault="009E7CEA" w:rsidP="008F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AFDB63" wp14:editId="704AA057">
                  <wp:extent cx="2207479" cy="2943225"/>
                  <wp:effectExtent l="0" t="0" r="2540" b="0"/>
                  <wp:docPr id="519405983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202" cy="295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A0BA76" wp14:editId="3B2E0A36">
                  <wp:extent cx="2207479" cy="2943225"/>
                  <wp:effectExtent l="0" t="0" r="2540" b="0"/>
                  <wp:docPr id="82204624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649" cy="296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8DC40" w14:textId="77777777" w:rsidR="008F5B6B" w:rsidRDefault="008F5B6B" w:rsidP="008F5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4AA91" w14:textId="14501929" w:rsidR="008F5B6B" w:rsidRDefault="009E7CEA" w:rsidP="008F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CFFE00" wp14:editId="500DC43C">
                  <wp:extent cx="2230279" cy="2973624"/>
                  <wp:effectExtent l="0" t="0" r="0" b="0"/>
                  <wp:docPr id="156821866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796" cy="302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7036B2" wp14:editId="22BD37AE">
                  <wp:extent cx="2204622" cy="2939415"/>
                  <wp:effectExtent l="0" t="0" r="5715" b="0"/>
                  <wp:docPr id="960522242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896" cy="296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8D8D8" w14:textId="77777777" w:rsidR="008F5B6B" w:rsidRDefault="008F5B6B" w:rsidP="008F5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9890" w14:textId="77777777" w:rsidR="008F5B6B" w:rsidRDefault="008F5B6B" w:rsidP="008F5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2541B" w14:textId="714CC2D1" w:rsidR="008F5B6B" w:rsidRPr="008F5B6B" w:rsidRDefault="008F5B6B" w:rsidP="008F5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27" w:rsidRPr="008130FF" w14:paraId="62C21D5A" w14:textId="77777777" w:rsidTr="007A6088">
        <w:tc>
          <w:tcPr>
            <w:tcW w:w="710" w:type="dxa"/>
            <w:vMerge w:val="restart"/>
          </w:tcPr>
          <w:p w14:paraId="2F78EBBA" w14:textId="675EFAA0" w:rsidR="00A32727" w:rsidRPr="008130FF" w:rsidRDefault="00A32727" w:rsidP="00A32727">
            <w:pPr>
              <w:pStyle w:val="Sraopastraipa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14:paraId="4CF80AC6" w14:textId="27BF0AD8" w:rsidR="008F5B6B" w:rsidRPr="008130FF" w:rsidRDefault="008F5B6B" w:rsidP="00A3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727" w:rsidRPr="008130FF" w14:paraId="18A2193E" w14:textId="77777777" w:rsidTr="007A6088">
        <w:tc>
          <w:tcPr>
            <w:tcW w:w="710" w:type="dxa"/>
            <w:vMerge/>
          </w:tcPr>
          <w:p w14:paraId="4BECF437" w14:textId="77777777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14:paraId="2BF95E44" w14:textId="363225EA" w:rsidR="00A32727" w:rsidRPr="008130FF" w:rsidRDefault="00A32727" w:rsidP="00A32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Dėl turto </w:t>
            </w:r>
            <w:r w:rsidRPr="00C8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apžiūros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8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 </w:t>
            </w:r>
            <w:r w:rsidR="00F56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gruodžio 11, 12, 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nuo 9.00 val. iki 16.00 val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. kreiptis į </w:t>
            </w:r>
            <w:r w:rsidR="006D3F54" w:rsidRPr="00066865">
              <w:rPr>
                <w:rFonts w:ascii="Times New Roman" w:hAnsi="Times New Roman" w:cs="Times New Roman"/>
                <w:bCs/>
                <w:sz w:val="24"/>
                <w:szCs w:val="24"/>
              </w:rPr>
              <w:t>Vand</w:t>
            </w:r>
            <w:r w:rsidR="006D3F54">
              <w:rPr>
                <w:rFonts w:ascii="Times New Roman" w:hAnsi="Times New Roman" w:cs="Times New Roman"/>
                <w:bCs/>
                <w:sz w:val="24"/>
                <w:szCs w:val="24"/>
              </w:rPr>
              <w:t>ą</w:t>
            </w:r>
            <w:r w:rsidR="006D3F54" w:rsidRPr="00066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Aleksiejūnien</w:t>
            </w:r>
            <w:r w:rsidR="006D3F54">
              <w:rPr>
                <w:rFonts w:ascii="Times New Roman" w:hAnsi="Times New Roman" w:cs="Times New Roman"/>
                <w:bCs/>
                <w:sz w:val="24"/>
                <w:szCs w:val="24"/>
              </w:rPr>
              <w:t>ę</w:t>
            </w:r>
            <w:r w:rsidR="00A64D10"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D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D10" w:rsidRPr="008130FF">
              <w:rPr>
                <w:rFonts w:ascii="Times New Roman" w:hAnsi="Times New Roman" w:cs="Times New Roman"/>
                <w:sz w:val="24"/>
                <w:szCs w:val="24"/>
              </w:rPr>
              <w:t>dėl laiko suderinimo</w:t>
            </w:r>
            <w:r w:rsidR="00A64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3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D3F54"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tel. (8 383) 40058, 8 611 14612 el. paštas: </w:t>
            </w:r>
            <w:hyperlink r:id="rId13" w:history="1">
              <w:r w:rsidR="006D3F54" w:rsidRPr="008130F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vanda.aleksiejuniene</w:t>
              </w:r>
              <w:r w:rsidR="006D3F54" w:rsidRPr="008130FF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@moletai.lt</w:t>
              </w:r>
            </w:hyperlink>
          </w:p>
        </w:tc>
      </w:tr>
      <w:tr w:rsidR="00A32727" w:rsidRPr="008130FF" w14:paraId="48A88CFE" w14:textId="77777777" w:rsidTr="007A6088">
        <w:tc>
          <w:tcPr>
            <w:tcW w:w="710" w:type="dxa"/>
          </w:tcPr>
          <w:p w14:paraId="030EC27D" w14:textId="03496F71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gridSpan w:val="2"/>
          </w:tcPr>
          <w:p w14:paraId="6847DF5E" w14:textId="30F7870C" w:rsidR="00A32727" w:rsidRPr="008130FF" w:rsidRDefault="00A32727" w:rsidP="00A3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>Kainos didinimo intervalas, Eur</w:t>
            </w:r>
          </w:p>
        </w:tc>
        <w:tc>
          <w:tcPr>
            <w:tcW w:w="2551" w:type="dxa"/>
            <w:shd w:val="clear" w:color="auto" w:fill="auto"/>
          </w:tcPr>
          <w:p w14:paraId="28510E91" w14:textId="7C600449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>20 Eur</w:t>
            </w:r>
          </w:p>
        </w:tc>
      </w:tr>
      <w:tr w:rsidR="00A32727" w:rsidRPr="008130FF" w14:paraId="42DD6303" w14:textId="77777777" w:rsidTr="007A6088">
        <w:trPr>
          <w:trHeight w:val="564"/>
        </w:trPr>
        <w:tc>
          <w:tcPr>
            <w:tcW w:w="710" w:type="dxa"/>
            <w:vMerge w:val="restart"/>
          </w:tcPr>
          <w:p w14:paraId="7B1587CF" w14:textId="07EA58B3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3"/>
          </w:tcPr>
          <w:p w14:paraId="04080611" w14:textId="05035C1B" w:rsidR="00A32727" w:rsidRPr="008130FF" w:rsidRDefault="00A32727" w:rsidP="00A3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>Banko sąskait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>, į kurią turi būti sumokam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 garantinis įnašas, dalyvio registravimo mokestis</w:t>
            </w: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bei atsiskaitoma už parduotą turtą</w:t>
            </w:r>
          </w:p>
        </w:tc>
      </w:tr>
      <w:tr w:rsidR="00A32727" w:rsidRPr="008130FF" w14:paraId="599E42B6" w14:textId="77777777" w:rsidTr="007A6088">
        <w:tc>
          <w:tcPr>
            <w:tcW w:w="710" w:type="dxa"/>
            <w:vMerge/>
          </w:tcPr>
          <w:p w14:paraId="422C43B4" w14:textId="77777777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E3386" w14:textId="77777777" w:rsidR="00A32727" w:rsidRPr="008130FF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Gavėjas -                                 </w:t>
            </w:r>
          </w:p>
          <w:p w14:paraId="027B5B13" w14:textId="77777777" w:rsidR="00A32727" w:rsidRPr="008130FF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Bankas -</w:t>
            </w:r>
          </w:p>
          <w:p w14:paraId="51618EA4" w14:textId="77777777" w:rsidR="00A32727" w:rsidRPr="008130FF" w:rsidRDefault="00A32727" w:rsidP="00A3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Banko sąskaitos numeris </w:t>
            </w: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   </w:t>
            </w:r>
          </w:p>
          <w:p w14:paraId="26A9FFE6" w14:textId="77777777" w:rsidR="00A32727" w:rsidRPr="008130FF" w:rsidRDefault="00A32727" w:rsidP="00A3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Mokėjimo paskirtis -</w:t>
            </w:r>
          </w:p>
        </w:tc>
        <w:tc>
          <w:tcPr>
            <w:tcW w:w="6520" w:type="dxa"/>
            <w:gridSpan w:val="2"/>
          </w:tcPr>
          <w:p w14:paraId="62CAEE9F" w14:textId="20959133" w:rsidR="00A32727" w:rsidRPr="008130FF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Molėtų rajono savivaldybės administracija</w:t>
            </w:r>
          </w:p>
          <w:p w14:paraId="1E314253" w14:textId="15455732" w:rsidR="00A32727" w:rsidRPr="008130FF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Luminor Bank AS Lietuvos skyrius</w:t>
            </w:r>
          </w:p>
          <w:p w14:paraId="62CA2797" w14:textId="1148356E" w:rsidR="00A32727" w:rsidRPr="008130FF" w:rsidRDefault="00A32727" w:rsidP="00A3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LT284010045500060025 </w:t>
            </w:r>
          </w:p>
          <w:p w14:paraId="68C82689" w14:textId="617B4A6E" w:rsidR="00A32727" w:rsidRPr="008130FF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mokėjimo paskirtyje būtina nurodyti įmokos pavadinimą  ir  aukciono dalyvį (pirkėją), jei mokėtojas yra ne aukciono dalyvis (pirkėjas). </w:t>
            </w:r>
          </w:p>
          <w:p w14:paraId="2919B0BE" w14:textId="5C49C73C" w:rsidR="00A32727" w:rsidRPr="008130FF" w:rsidRDefault="00A32727" w:rsidP="00A32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Garantinio įnašo ir dalyvio registravimo į</w:t>
            </w:r>
            <w:r w:rsidRPr="00813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mokos turi būti sumokėtos iki registracijos į elektroninį aukcioną  </w:t>
            </w:r>
          </w:p>
        </w:tc>
      </w:tr>
      <w:tr w:rsidR="00A32727" w:rsidRPr="008130FF" w14:paraId="1CAF27C0" w14:textId="77777777" w:rsidTr="007A6088">
        <w:tc>
          <w:tcPr>
            <w:tcW w:w="710" w:type="dxa"/>
            <w:vMerge w:val="restart"/>
          </w:tcPr>
          <w:p w14:paraId="6FDA2F0D" w14:textId="78B21CBC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3"/>
          </w:tcPr>
          <w:p w14:paraId="204BF2D2" w14:textId="0681815E" w:rsidR="00A32727" w:rsidRPr="008130FF" w:rsidRDefault="00A32727" w:rsidP="00A3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>Aukciono komisijos narys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atsakingas už informacijos teikimą</w:t>
            </w:r>
            <w:r w:rsidR="0006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66865" w:rsidRPr="00066865">
              <w:rPr>
                <w:rFonts w:ascii="Times New Roman" w:hAnsi="Times New Roman" w:cs="Times New Roman"/>
                <w:bCs/>
                <w:sz w:val="24"/>
                <w:szCs w:val="24"/>
              </w:rPr>
              <w:t>Vanda Aleksiejūnienė</w:t>
            </w: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2727" w:rsidRPr="008130FF" w14:paraId="2E50D846" w14:textId="77777777" w:rsidTr="007A6088">
        <w:tc>
          <w:tcPr>
            <w:tcW w:w="710" w:type="dxa"/>
            <w:vMerge/>
          </w:tcPr>
          <w:p w14:paraId="0694B2D7" w14:textId="77777777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14:paraId="119D9D87" w14:textId="3F1BEFBD" w:rsidR="00A32727" w:rsidRPr="008130FF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Molėtų rajono savivaldybės administracijos 424 kabinetas, Vilniaus g. 44, Molėtai,</w:t>
            </w:r>
          </w:p>
          <w:p w14:paraId="66B0F917" w14:textId="0DC8015E" w:rsidR="00A32727" w:rsidRPr="008130FF" w:rsidRDefault="00A32727" w:rsidP="00A327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tel. (8 383) 40058, 8 611 14612 el. paštas: </w:t>
            </w:r>
            <w:hyperlink r:id="rId14" w:history="1">
              <w:r w:rsidRPr="008130F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vanda.aleksiejuniene</w:t>
              </w:r>
              <w:r w:rsidRPr="008130FF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@moletai.lt</w:t>
              </w:r>
            </w:hyperlink>
          </w:p>
        </w:tc>
      </w:tr>
      <w:tr w:rsidR="00A32727" w:rsidRPr="008130FF" w14:paraId="60B6901A" w14:textId="77777777" w:rsidTr="007A6088">
        <w:tc>
          <w:tcPr>
            <w:tcW w:w="710" w:type="dxa"/>
            <w:vMerge w:val="restart"/>
          </w:tcPr>
          <w:p w14:paraId="6E85C500" w14:textId="3B6340C8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3"/>
          </w:tcPr>
          <w:p w14:paraId="1CE38D75" w14:textId="0F884044" w:rsidR="00A32727" w:rsidRPr="008130FF" w:rsidRDefault="00A32727" w:rsidP="00A3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b/>
                <w:sz w:val="24"/>
                <w:szCs w:val="24"/>
              </w:rPr>
              <w:t>El. aukciono laikas, vykdymo būdas ir dalyvių registracija</w:t>
            </w:r>
          </w:p>
        </w:tc>
      </w:tr>
      <w:tr w:rsidR="00A32727" w:rsidRPr="008130FF" w14:paraId="326F1CAD" w14:textId="77777777" w:rsidTr="007A6088">
        <w:tc>
          <w:tcPr>
            <w:tcW w:w="710" w:type="dxa"/>
            <w:vMerge/>
          </w:tcPr>
          <w:p w14:paraId="56C3240A" w14:textId="77777777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14:paraId="7D7686D2" w14:textId="475B1811" w:rsidR="00A32727" w:rsidRPr="008130FF" w:rsidRDefault="00A32727" w:rsidP="00A327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Aukciono pradžia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F561E4">
              <w:rPr>
                <w:rFonts w:ascii="Times New Roman" w:hAnsi="Times New Roman" w:cs="Times New Roman"/>
                <w:sz w:val="24"/>
                <w:szCs w:val="24"/>
              </w:rPr>
              <w:t>gruodžio 19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 d. 9.00 val., pabaiga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F561E4">
              <w:rPr>
                <w:rFonts w:ascii="Times New Roman" w:hAnsi="Times New Roman" w:cs="Times New Roman"/>
                <w:sz w:val="24"/>
                <w:szCs w:val="24"/>
              </w:rPr>
              <w:t>gruodžio 20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 d. 13.59 val.</w:t>
            </w:r>
          </w:p>
          <w:p w14:paraId="742C30B3" w14:textId="4FCE3E72" w:rsidR="00A32727" w:rsidRPr="008130FF" w:rsidRDefault="00A32727" w:rsidP="00A327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Aukciono dalyvių registravimas – nuo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F561E4">
              <w:rPr>
                <w:rFonts w:ascii="Times New Roman" w:hAnsi="Times New Roman" w:cs="Times New Roman"/>
                <w:sz w:val="24"/>
                <w:szCs w:val="24"/>
              </w:rPr>
              <w:t>gruodžio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d. 00.00 val. iki </w:t>
            </w:r>
            <w:r w:rsidR="00F561E4">
              <w:rPr>
                <w:rFonts w:ascii="Times New Roman" w:hAnsi="Times New Roman" w:cs="Times New Roman"/>
                <w:sz w:val="24"/>
                <w:szCs w:val="24"/>
              </w:rPr>
              <w:t>gruodžio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d. 23.59 val. </w:t>
            </w:r>
          </w:p>
          <w:p w14:paraId="02633183" w14:textId="48192F2A" w:rsidR="00A32727" w:rsidRPr="008130FF" w:rsidRDefault="00A32727" w:rsidP="00A327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Aukcionas vykdomas informacinių technologijų priemonėmis interneto svetainėje http://</w:t>
            </w:r>
            <w:r w:rsidRPr="008130FF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www.evarzytynes.lt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32727" w:rsidRPr="008130FF" w14:paraId="6BCA5C20" w14:textId="77777777" w:rsidTr="007A6088">
        <w:tc>
          <w:tcPr>
            <w:tcW w:w="710" w:type="dxa"/>
          </w:tcPr>
          <w:p w14:paraId="5A032A4D" w14:textId="7D85B29B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55" w:type="dxa"/>
            <w:gridSpan w:val="3"/>
          </w:tcPr>
          <w:p w14:paraId="5A2FF1F6" w14:textId="77777777" w:rsidR="00A32727" w:rsidRPr="008954FB" w:rsidRDefault="00A32727" w:rsidP="00A32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Pateikiami dokumentai</w:t>
            </w:r>
          </w:p>
          <w:p w14:paraId="467AB04D" w14:textId="1D3BF575" w:rsidR="00A32727" w:rsidRPr="008954FB" w:rsidRDefault="00A32727" w:rsidP="00A32727">
            <w:pPr>
              <w:tabs>
                <w:tab w:val="left" w:pos="709"/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Pr="00895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ukcione ketinantys dalyvauti asmenys, </w:t>
            </w:r>
            <w:r w:rsidRPr="00895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registruodamiesi į Aukcioną, papildomai turi pateikti šių dokumentų skaitmenines kopijas (jeigu taikoma):</w:t>
            </w:r>
          </w:p>
        </w:tc>
      </w:tr>
      <w:tr w:rsidR="00A32727" w:rsidRPr="008130FF" w14:paraId="383F375C" w14:textId="77777777" w:rsidTr="007A6088">
        <w:tc>
          <w:tcPr>
            <w:tcW w:w="710" w:type="dxa"/>
          </w:tcPr>
          <w:p w14:paraId="4D3D35E1" w14:textId="4FD32533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3"/>
          </w:tcPr>
          <w:p w14:paraId="4525050A" w14:textId="1BDA39AE" w:rsidR="00A32727" w:rsidRPr="008954FB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>jeigu Aukcione ketina dalyvauti keli asmenys (asmenų grupė) - sandorio dėl ketinimo įsigyti Turtą bendrosios nuosavybės teise arba jungtinės veiklos sutarties kopijas;</w:t>
            </w:r>
          </w:p>
        </w:tc>
      </w:tr>
      <w:tr w:rsidR="00A32727" w:rsidRPr="008130FF" w14:paraId="311207F6" w14:textId="77777777" w:rsidTr="007A6088">
        <w:tc>
          <w:tcPr>
            <w:tcW w:w="710" w:type="dxa"/>
          </w:tcPr>
          <w:p w14:paraId="6C5241CB" w14:textId="45BA6856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9355" w:type="dxa"/>
            <w:gridSpan w:val="3"/>
          </w:tcPr>
          <w:p w14:paraId="2AB306A1" w14:textId="2600A540" w:rsidR="00A32727" w:rsidRPr="008954FB" w:rsidRDefault="00A32727" w:rsidP="00A32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>registracijos pažymėjimo arba Juridinių asmenų registro išrašo kopiją, patvirtintą teisės aktų nustatyta tvarka;</w:t>
            </w:r>
          </w:p>
        </w:tc>
      </w:tr>
      <w:tr w:rsidR="00A32727" w:rsidRPr="008130FF" w14:paraId="6EBA02DA" w14:textId="77777777" w:rsidTr="007A6088">
        <w:tc>
          <w:tcPr>
            <w:tcW w:w="710" w:type="dxa"/>
          </w:tcPr>
          <w:p w14:paraId="579A6DDD" w14:textId="1E4F0598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9355" w:type="dxa"/>
            <w:gridSpan w:val="3"/>
          </w:tcPr>
          <w:p w14:paraId="5A75A7FA" w14:textId="2148BE4F" w:rsidR="00A32727" w:rsidRPr="008954FB" w:rsidRDefault="00A32727" w:rsidP="00A32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>įstatų arba nuostatų kopiją, patvirtintą teisės aktų nustatyta tvarka;</w:t>
            </w:r>
          </w:p>
        </w:tc>
      </w:tr>
      <w:tr w:rsidR="00A32727" w:rsidRPr="008130FF" w14:paraId="43AD141B" w14:textId="77777777" w:rsidTr="007A6088">
        <w:tc>
          <w:tcPr>
            <w:tcW w:w="710" w:type="dxa"/>
          </w:tcPr>
          <w:p w14:paraId="2F46A35B" w14:textId="2E1F3BC2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355" w:type="dxa"/>
            <w:gridSpan w:val="3"/>
          </w:tcPr>
          <w:p w14:paraId="43F5B1A6" w14:textId="23966DE6" w:rsidR="00A32727" w:rsidRPr="008954FB" w:rsidRDefault="00A32727" w:rsidP="00A32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>atstovo įgaliojimų patvirtinimo dokumentų kopijas, patvirtintas teisės aktų nustatyta tvarka;</w:t>
            </w:r>
          </w:p>
        </w:tc>
      </w:tr>
      <w:tr w:rsidR="00A32727" w:rsidRPr="008130FF" w14:paraId="2D987AEA" w14:textId="77777777" w:rsidTr="007A6088">
        <w:tc>
          <w:tcPr>
            <w:tcW w:w="710" w:type="dxa"/>
          </w:tcPr>
          <w:p w14:paraId="6C3B9F62" w14:textId="0EB41E1C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5" w:type="dxa"/>
            <w:gridSpan w:val="3"/>
          </w:tcPr>
          <w:p w14:paraId="465E6012" w14:textId="64CF24AA" w:rsidR="00A32727" w:rsidRPr="008954FB" w:rsidRDefault="00A32727" w:rsidP="00A32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>kitus aukciono sąlygose nurodytus dokumentus (patvirtintas dokumentas apie sumokėtą nustatytą aukciono dalyvio registravimo mokestį, garantinį įnašą).</w:t>
            </w:r>
          </w:p>
        </w:tc>
      </w:tr>
      <w:tr w:rsidR="00A32727" w:rsidRPr="008130FF" w14:paraId="30B2A790" w14:textId="77777777" w:rsidTr="007A6088">
        <w:tc>
          <w:tcPr>
            <w:tcW w:w="710" w:type="dxa"/>
          </w:tcPr>
          <w:p w14:paraId="502E5FA8" w14:textId="709104C8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3"/>
          </w:tcPr>
          <w:p w14:paraId="1E189902" w14:textId="77777777" w:rsidR="00A32727" w:rsidRPr="008954FB" w:rsidRDefault="00A32727" w:rsidP="00A3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b/>
                <w:sz w:val="24"/>
                <w:szCs w:val="24"/>
              </w:rPr>
              <w:t>Atsiskaitymo už nupirktą turtą terminas ir tvarka, taip pat kitos įsipareigojimų užtikrinimo priemonės</w:t>
            </w:r>
          </w:p>
        </w:tc>
      </w:tr>
      <w:tr w:rsidR="00A32727" w:rsidRPr="008130FF" w14:paraId="601F874B" w14:textId="77777777" w:rsidTr="007A6088">
        <w:tc>
          <w:tcPr>
            <w:tcW w:w="710" w:type="dxa"/>
          </w:tcPr>
          <w:p w14:paraId="50D2FDE0" w14:textId="10DE1360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9355" w:type="dxa"/>
            <w:gridSpan w:val="3"/>
          </w:tcPr>
          <w:p w14:paraId="49626DEA" w14:textId="19A81C0F" w:rsidR="00A32727" w:rsidRPr="008954FB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 xml:space="preserve">Aukciono laimėtojas už aukcione nupirktą turto objektą atsiskaito ne vėliau kaip per 5 darbo dienas nuo el. aukciono pabaigos dienos. </w:t>
            </w:r>
          </w:p>
        </w:tc>
      </w:tr>
      <w:tr w:rsidR="00A32727" w:rsidRPr="008130FF" w14:paraId="455DC02A" w14:textId="77777777" w:rsidTr="007A6088">
        <w:tc>
          <w:tcPr>
            <w:tcW w:w="710" w:type="dxa"/>
          </w:tcPr>
          <w:p w14:paraId="3496278E" w14:textId="657ABE51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355" w:type="dxa"/>
            <w:gridSpan w:val="3"/>
          </w:tcPr>
          <w:p w14:paraId="7F784E38" w14:textId="02B5458E" w:rsidR="00A32727" w:rsidRPr="008954FB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 xml:space="preserve">Gavus banko patvirtinimą, kad įmokėta visa turto objekto pardavimo kaina per 3 darbo dienas paruošiama sutartis ir turto perdavimo aktas, kurį pasirašo turto valdytojas ir aukciono laimėtojas. </w:t>
            </w:r>
          </w:p>
        </w:tc>
      </w:tr>
      <w:tr w:rsidR="00A32727" w:rsidRPr="008130FF" w14:paraId="100B9354" w14:textId="77777777" w:rsidTr="007A6088">
        <w:tc>
          <w:tcPr>
            <w:tcW w:w="710" w:type="dxa"/>
          </w:tcPr>
          <w:p w14:paraId="38A1F4FB" w14:textId="69F21F23" w:rsidR="00A32727" w:rsidRPr="008130FF" w:rsidRDefault="00A32727" w:rsidP="00A3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355" w:type="dxa"/>
            <w:gridSpan w:val="3"/>
          </w:tcPr>
          <w:p w14:paraId="38402656" w14:textId="0FBB1D04" w:rsidR="00A32727" w:rsidRPr="008954FB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>Viešame prekių aukcione parduoto turto objekto sutartis ir perdavimo aktas yra nuosavybės teisę į jį patvirtinantis dokumentas.</w:t>
            </w:r>
          </w:p>
        </w:tc>
      </w:tr>
      <w:tr w:rsidR="00A32727" w:rsidRPr="008130FF" w14:paraId="3428D151" w14:textId="77777777" w:rsidTr="007A6088">
        <w:tc>
          <w:tcPr>
            <w:tcW w:w="710" w:type="dxa"/>
          </w:tcPr>
          <w:p w14:paraId="271FA814" w14:textId="32E015A3" w:rsidR="00A32727" w:rsidRPr="008130FF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3"/>
          </w:tcPr>
          <w:p w14:paraId="047FC157" w14:textId="77777777" w:rsidR="00A32727" w:rsidRPr="008954FB" w:rsidRDefault="00A32727" w:rsidP="00A3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b/>
                <w:sz w:val="24"/>
                <w:szCs w:val="24"/>
              </w:rPr>
              <w:t>Kitos aukciono sąlygos</w:t>
            </w:r>
          </w:p>
        </w:tc>
      </w:tr>
      <w:tr w:rsidR="00A32727" w:rsidRPr="008130FF" w14:paraId="7EC83E48" w14:textId="77777777" w:rsidTr="007A6088">
        <w:tc>
          <w:tcPr>
            <w:tcW w:w="710" w:type="dxa"/>
          </w:tcPr>
          <w:p w14:paraId="1CF2D86F" w14:textId="5C03A1FE" w:rsidR="00A32727" w:rsidRPr="008130FF" w:rsidRDefault="00A32727" w:rsidP="00A3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355" w:type="dxa"/>
            <w:gridSpan w:val="3"/>
          </w:tcPr>
          <w:p w14:paraId="2B65E328" w14:textId="77777777" w:rsidR="00A32727" w:rsidRPr="008954FB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 xml:space="preserve">Aukciono dalyvį aukcione atstovauja vienas asmuo. </w:t>
            </w:r>
          </w:p>
        </w:tc>
      </w:tr>
      <w:tr w:rsidR="00A32727" w:rsidRPr="008130FF" w14:paraId="3D7451F7" w14:textId="77777777" w:rsidTr="007A6088">
        <w:tc>
          <w:tcPr>
            <w:tcW w:w="710" w:type="dxa"/>
          </w:tcPr>
          <w:p w14:paraId="630A5EAB" w14:textId="183EC6FC" w:rsidR="00A32727" w:rsidRPr="008130FF" w:rsidRDefault="00A32727" w:rsidP="00A3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355" w:type="dxa"/>
            <w:gridSpan w:val="3"/>
          </w:tcPr>
          <w:p w14:paraId="1FDEB28B" w14:textId="4584C46C" w:rsidR="00A32727" w:rsidRPr="008954FB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>Asmenims, kurių neatitikimas aukciono sąlygoms paaiškėja po jų įregistravimo aukciono dalyviais arba jau įvykus aukcionui, bet dar nepasirašius akto, neleidžiama dalyvauti aukcione arba nesudaromas perdavimo aktas.</w:t>
            </w:r>
          </w:p>
        </w:tc>
      </w:tr>
      <w:tr w:rsidR="00A32727" w:rsidRPr="008130FF" w14:paraId="2D01840C" w14:textId="77777777" w:rsidTr="007A6088">
        <w:tc>
          <w:tcPr>
            <w:tcW w:w="710" w:type="dxa"/>
          </w:tcPr>
          <w:p w14:paraId="327957E8" w14:textId="16815D79" w:rsidR="00A32727" w:rsidRPr="008130FF" w:rsidRDefault="00A32727" w:rsidP="00A3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355" w:type="dxa"/>
            <w:gridSpan w:val="3"/>
          </w:tcPr>
          <w:p w14:paraId="742E3DB0" w14:textId="10AC6B0D" w:rsidR="00A32727" w:rsidRPr="008954FB" w:rsidRDefault="00A32727" w:rsidP="00A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Aukciono dalyvio registravimo mokestis negrąžinamas ir neįskaitomas į turto pardavimo kainą</w:t>
            </w:r>
            <w:r w:rsidRPr="0089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727" w:rsidRPr="008130FF" w14:paraId="3717E935" w14:textId="77777777" w:rsidTr="007A6088">
        <w:tc>
          <w:tcPr>
            <w:tcW w:w="710" w:type="dxa"/>
          </w:tcPr>
          <w:p w14:paraId="30FA4935" w14:textId="528F5107" w:rsidR="00A32727" w:rsidRPr="008130FF" w:rsidRDefault="00A32727" w:rsidP="00A3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30FF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</w:tc>
        <w:tc>
          <w:tcPr>
            <w:tcW w:w="9355" w:type="dxa"/>
            <w:gridSpan w:val="3"/>
          </w:tcPr>
          <w:p w14:paraId="0CD734F9" w14:textId="5E23F87D" w:rsidR="00A32727" w:rsidRPr="008954FB" w:rsidRDefault="00A32727" w:rsidP="00A32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Garantinio įnašo mokestis negrąžinamas, jei el. aukciono laimėtojas neatsiskaitė per nurodytą laiką arba atsisako pirkti laimėtą turtą. Aukciono laimėtojui garantinio įnašo mokestis įskaitomas į turto pardavimo kainą.</w:t>
            </w:r>
          </w:p>
        </w:tc>
      </w:tr>
    </w:tbl>
    <w:p w14:paraId="2E33849F" w14:textId="77777777" w:rsidR="00D61E37" w:rsidRPr="008130FF" w:rsidRDefault="00D61E37" w:rsidP="00D61E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1E37" w:rsidRPr="008130FF" w:rsidSect="00432910">
      <w:footerReference w:type="default" r:id="rId15"/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DD5E4" w14:textId="77777777" w:rsidR="00E269C7" w:rsidRDefault="00E269C7">
      <w:pPr>
        <w:spacing w:after="0" w:line="240" w:lineRule="auto"/>
      </w:pPr>
      <w:r>
        <w:separator/>
      </w:r>
    </w:p>
  </w:endnote>
  <w:endnote w:type="continuationSeparator" w:id="0">
    <w:p w14:paraId="36098FBB" w14:textId="77777777" w:rsidR="00E269C7" w:rsidRDefault="00E2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968757"/>
      <w:docPartObj>
        <w:docPartGallery w:val="Page Numbers (Bottom of Page)"/>
        <w:docPartUnique/>
      </w:docPartObj>
    </w:sdtPr>
    <w:sdtContent>
      <w:p w14:paraId="20D34F80" w14:textId="77777777" w:rsidR="002B66F8" w:rsidRDefault="00997CD5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28E">
          <w:rPr>
            <w:noProof/>
          </w:rPr>
          <w:t>4</w:t>
        </w:r>
        <w:r>
          <w:fldChar w:fldCharType="end"/>
        </w:r>
      </w:p>
    </w:sdtContent>
  </w:sdt>
  <w:p w14:paraId="659DA5FC" w14:textId="77777777" w:rsidR="002B66F8" w:rsidRDefault="002B66F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8807" w14:textId="77777777" w:rsidR="00E269C7" w:rsidRDefault="00E269C7">
      <w:pPr>
        <w:spacing w:after="0" w:line="240" w:lineRule="auto"/>
      </w:pPr>
      <w:r>
        <w:separator/>
      </w:r>
    </w:p>
  </w:footnote>
  <w:footnote w:type="continuationSeparator" w:id="0">
    <w:p w14:paraId="07AC1460" w14:textId="77777777" w:rsidR="00E269C7" w:rsidRDefault="00E2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723B3"/>
    <w:multiLevelType w:val="multilevel"/>
    <w:tmpl w:val="7416E6A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1C13D44"/>
    <w:multiLevelType w:val="hybridMultilevel"/>
    <w:tmpl w:val="4D88D19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E2DD9"/>
    <w:multiLevelType w:val="hybridMultilevel"/>
    <w:tmpl w:val="1A30E1D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21554"/>
    <w:multiLevelType w:val="multilevel"/>
    <w:tmpl w:val="3F6A4A20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02050CB"/>
    <w:multiLevelType w:val="hybridMultilevel"/>
    <w:tmpl w:val="756C46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A7DCD"/>
    <w:multiLevelType w:val="hybridMultilevel"/>
    <w:tmpl w:val="36BE9DCE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470886">
    <w:abstractNumId w:val="5"/>
  </w:num>
  <w:num w:numId="2" w16cid:durableId="2049865816">
    <w:abstractNumId w:val="1"/>
  </w:num>
  <w:num w:numId="3" w16cid:durableId="912855953">
    <w:abstractNumId w:val="3"/>
  </w:num>
  <w:num w:numId="4" w16cid:durableId="1400589876">
    <w:abstractNumId w:val="0"/>
  </w:num>
  <w:num w:numId="5" w16cid:durableId="1795365418">
    <w:abstractNumId w:val="4"/>
  </w:num>
  <w:num w:numId="6" w16cid:durableId="344940175">
    <w:abstractNumId w:val="2"/>
  </w:num>
  <w:num w:numId="7" w16cid:durableId="17388934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D5"/>
    <w:rsid w:val="00002215"/>
    <w:rsid w:val="0000263D"/>
    <w:rsid w:val="00017E5A"/>
    <w:rsid w:val="000230AF"/>
    <w:rsid w:val="0002586A"/>
    <w:rsid w:val="00026320"/>
    <w:rsid w:val="00036C26"/>
    <w:rsid w:val="000371B8"/>
    <w:rsid w:val="000418C1"/>
    <w:rsid w:val="00051DF2"/>
    <w:rsid w:val="0005386C"/>
    <w:rsid w:val="00060524"/>
    <w:rsid w:val="00060A58"/>
    <w:rsid w:val="00063890"/>
    <w:rsid w:val="00066865"/>
    <w:rsid w:val="000757DA"/>
    <w:rsid w:val="00080EF8"/>
    <w:rsid w:val="000E1903"/>
    <w:rsid w:val="00107D0D"/>
    <w:rsid w:val="00113147"/>
    <w:rsid w:val="00115EE7"/>
    <w:rsid w:val="00123436"/>
    <w:rsid w:val="0015005F"/>
    <w:rsid w:val="0016303A"/>
    <w:rsid w:val="001863E2"/>
    <w:rsid w:val="00186EB5"/>
    <w:rsid w:val="001953ED"/>
    <w:rsid w:val="001A4257"/>
    <w:rsid w:val="001B3D6A"/>
    <w:rsid w:val="001C037B"/>
    <w:rsid w:val="001C0C30"/>
    <w:rsid w:val="001D5AA9"/>
    <w:rsid w:val="001D6B46"/>
    <w:rsid w:val="001E71E6"/>
    <w:rsid w:val="00232FA0"/>
    <w:rsid w:val="002407C3"/>
    <w:rsid w:val="00255D79"/>
    <w:rsid w:val="00260C97"/>
    <w:rsid w:val="00261A68"/>
    <w:rsid w:val="002666CF"/>
    <w:rsid w:val="00273E3D"/>
    <w:rsid w:val="00274BEB"/>
    <w:rsid w:val="00282060"/>
    <w:rsid w:val="00287DDE"/>
    <w:rsid w:val="002A3A31"/>
    <w:rsid w:val="002B0A9C"/>
    <w:rsid w:val="002B0F6F"/>
    <w:rsid w:val="002B66F8"/>
    <w:rsid w:val="002C6AF9"/>
    <w:rsid w:val="002C7706"/>
    <w:rsid w:val="002D4D1D"/>
    <w:rsid w:val="002D4D33"/>
    <w:rsid w:val="002E2855"/>
    <w:rsid w:val="002F6ABA"/>
    <w:rsid w:val="00307FD7"/>
    <w:rsid w:val="00334F11"/>
    <w:rsid w:val="00341DE0"/>
    <w:rsid w:val="003577BD"/>
    <w:rsid w:val="003639CD"/>
    <w:rsid w:val="003645F5"/>
    <w:rsid w:val="003672E3"/>
    <w:rsid w:val="003701AD"/>
    <w:rsid w:val="003A3CEC"/>
    <w:rsid w:val="003C1BF1"/>
    <w:rsid w:val="003D4211"/>
    <w:rsid w:val="004009C1"/>
    <w:rsid w:val="004156AC"/>
    <w:rsid w:val="00417C8B"/>
    <w:rsid w:val="00420EA4"/>
    <w:rsid w:val="00430FA2"/>
    <w:rsid w:val="00432910"/>
    <w:rsid w:val="004466BD"/>
    <w:rsid w:val="0045437E"/>
    <w:rsid w:val="00456F72"/>
    <w:rsid w:val="004640E7"/>
    <w:rsid w:val="0047028E"/>
    <w:rsid w:val="00471456"/>
    <w:rsid w:val="0047307B"/>
    <w:rsid w:val="0048305F"/>
    <w:rsid w:val="004A1DAC"/>
    <w:rsid w:val="004B2A78"/>
    <w:rsid w:val="004E1C58"/>
    <w:rsid w:val="00500E1E"/>
    <w:rsid w:val="005017EC"/>
    <w:rsid w:val="00526F5F"/>
    <w:rsid w:val="005352C1"/>
    <w:rsid w:val="005435D5"/>
    <w:rsid w:val="005473EC"/>
    <w:rsid w:val="005704DF"/>
    <w:rsid w:val="0057427B"/>
    <w:rsid w:val="00580601"/>
    <w:rsid w:val="00582020"/>
    <w:rsid w:val="0058204C"/>
    <w:rsid w:val="005916AA"/>
    <w:rsid w:val="0059218B"/>
    <w:rsid w:val="00593A3B"/>
    <w:rsid w:val="00596BF7"/>
    <w:rsid w:val="005A0874"/>
    <w:rsid w:val="005A4016"/>
    <w:rsid w:val="005B40DC"/>
    <w:rsid w:val="005E719B"/>
    <w:rsid w:val="006211BB"/>
    <w:rsid w:val="00632042"/>
    <w:rsid w:val="00634C1D"/>
    <w:rsid w:val="00645A5F"/>
    <w:rsid w:val="006501D5"/>
    <w:rsid w:val="00657C4C"/>
    <w:rsid w:val="00664815"/>
    <w:rsid w:val="006673DA"/>
    <w:rsid w:val="00680180"/>
    <w:rsid w:val="0068347C"/>
    <w:rsid w:val="006910C5"/>
    <w:rsid w:val="006A2AAD"/>
    <w:rsid w:val="006B07DF"/>
    <w:rsid w:val="006C3B86"/>
    <w:rsid w:val="006D3F54"/>
    <w:rsid w:val="006F779A"/>
    <w:rsid w:val="00705339"/>
    <w:rsid w:val="00715D98"/>
    <w:rsid w:val="00753FE9"/>
    <w:rsid w:val="00771D09"/>
    <w:rsid w:val="007734CE"/>
    <w:rsid w:val="00775C5B"/>
    <w:rsid w:val="007A328D"/>
    <w:rsid w:val="007A6088"/>
    <w:rsid w:val="007B4335"/>
    <w:rsid w:val="007B64A1"/>
    <w:rsid w:val="007C12A3"/>
    <w:rsid w:val="007D01FD"/>
    <w:rsid w:val="007D4508"/>
    <w:rsid w:val="007D7482"/>
    <w:rsid w:val="007F42D6"/>
    <w:rsid w:val="008130FF"/>
    <w:rsid w:val="00816909"/>
    <w:rsid w:val="008175A5"/>
    <w:rsid w:val="00820F97"/>
    <w:rsid w:val="00834922"/>
    <w:rsid w:val="00837401"/>
    <w:rsid w:val="008545AF"/>
    <w:rsid w:val="008757F0"/>
    <w:rsid w:val="008837F0"/>
    <w:rsid w:val="00883AC5"/>
    <w:rsid w:val="00891ACB"/>
    <w:rsid w:val="008923A4"/>
    <w:rsid w:val="00893FC9"/>
    <w:rsid w:val="008954FB"/>
    <w:rsid w:val="008A480F"/>
    <w:rsid w:val="008B06DA"/>
    <w:rsid w:val="008B2310"/>
    <w:rsid w:val="008C1B0D"/>
    <w:rsid w:val="008C55FD"/>
    <w:rsid w:val="008D5A82"/>
    <w:rsid w:val="008F037B"/>
    <w:rsid w:val="008F5B6B"/>
    <w:rsid w:val="009000F6"/>
    <w:rsid w:val="00903F83"/>
    <w:rsid w:val="00913AB7"/>
    <w:rsid w:val="00920B7F"/>
    <w:rsid w:val="009362EE"/>
    <w:rsid w:val="00940AA4"/>
    <w:rsid w:val="00943FA7"/>
    <w:rsid w:val="009551CD"/>
    <w:rsid w:val="00963BE6"/>
    <w:rsid w:val="009765F4"/>
    <w:rsid w:val="00983BDE"/>
    <w:rsid w:val="00985454"/>
    <w:rsid w:val="00985E95"/>
    <w:rsid w:val="00997CD5"/>
    <w:rsid w:val="009B12DB"/>
    <w:rsid w:val="009B719B"/>
    <w:rsid w:val="009C0F09"/>
    <w:rsid w:val="009C2129"/>
    <w:rsid w:val="009C36BD"/>
    <w:rsid w:val="009C47BF"/>
    <w:rsid w:val="009D0D3A"/>
    <w:rsid w:val="009D25FB"/>
    <w:rsid w:val="009E7CEA"/>
    <w:rsid w:val="009E7D1B"/>
    <w:rsid w:val="009F30A9"/>
    <w:rsid w:val="00A03486"/>
    <w:rsid w:val="00A06070"/>
    <w:rsid w:val="00A10AD7"/>
    <w:rsid w:val="00A146DD"/>
    <w:rsid w:val="00A15211"/>
    <w:rsid w:val="00A15311"/>
    <w:rsid w:val="00A16AEA"/>
    <w:rsid w:val="00A23641"/>
    <w:rsid w:val="00A27259"/>
    <w:rsid w:val="00A32727"/>
    <w:rsid w:val="00A64D10"/>
    <w:rsid w:val="00A76353"/>
    <w:rsid w:val="00A84AB6"/>
    <w:rsid w:val="00A962BA"/>
    <w:rsid w:val="00AB25E2"/>
    <w:rsid w:val="00AC7917"/>
    <w:rsid w:val="00AF027E"/>
    <w:rsid w:val="00AF6CB3"/>
    <w:rsid w:val="00B04176"/>
    <w:rsid w:val="00B165B5"/>
    <w:rsid w:val="00B16FBA"/>
    <w:rsid w:val="00B3123D"/>
    <w:rsid w:val="00B31393"/>
    <w:rsid w:val="00B371DA"/>
    <w:rsid w:val="00B40650"/>
    <w:rsid w:val="00B42C00"/>
    <w:rsid w:val="00B44676"/>
    <w:rsid w:val="00B44D68"/>
    <w:rsid w:val="00B4788E"/>
    <w:rsid w:val="00B61516"/>
    <w:rsid w:val="00B853B9"/>
    <w:rsid w:val="00B8792C"/>
    <w:rsid w:val="00B90CE7"/>
    <w:rsid w:val="00BA32D1"/>
    <w:rsid w:val="00BB33E1"/>
    <w:rsid w:val="00BB5D5B"/>
    <w:rsid w:val="00BC0471"/>
    <w:rsid w:val="00BC28AA"/>
    <w:rsid w:val="00BD0FED"/>
    <w:rsid w:val="00BD28F5"/>
    <w:rsid w:val="00BE1286"/>
    <w:rsid w:val="00C03519"/>
    <w:rsid w:val="00C0374F"/>
    <w:rsid w:val="00C04D86"/>
    <w:rsid w:val="00C12F5C"/>
    <w:rsid w:val="00C22880"/>
    <w:rsid w:val="00C31663"/>
    <w:rsid w:val="00C4170A"/>
    <w:rsid w:val="00C57626"/>
    <w:rsid w:val="00C62E08"/>
    <w:rsid w:val="00C65731"/>
    <w:rsid w:val="00C73FCA"/>
    <w:rsid w:val="00C853D6"/>
    <w:rsid w:val="00C9031E"/>
    <w:rsid w:val="00C90FD3"/>
    <w:rsid w:val="00C961BC"/>
    <w:rsid w:val="00CA70BC"/>
    <w:rsid w:val="00CB147F"/>
    <w:rsid w:val="00CC2D27"/>
    <w:rsid w:val="00CD130D"/>
    <w:rsid w:val="00CF3A43"/>
    <w:rsid w:val="00D5352F"/>
    <w:rsid w:val="00D61E37"/>
    <w:rsid w:val="00D63949"/>
    <w:rsid w:val="00D81DDD"/>
    <w:rsid w:val="00D8211C"/>
    <w:rsid w:val="00D8451A"/>
    <w:rsid w:val="00D86414"/>
    <w:rsid w:val="00DA0F25"/>
    <w:rsid w:val="00DA6F38"/>
    <w:rsid w:val="00DB3881"/>
    <w:rsid w:val="00DB7590"/>
    <w:rsid w:val="00DB7A5E"/>
    <w:rsid w:val="00DD05F9"/>
    <w:rsid w:val="00DD474B"/>
    <w:rsid w:val="00DD694B"/>
    <w:rsid w:val="00E01181"/>
    <w:rsid w:val="00E030FC"/>
    <w:rsid w:val="00E06102"/>
    <w:rsid w:val="00E127D5"/>
    <w:rsid w:val="00E1666F"/>
    <w:rsid w:val="00E269C7"/>
    <w:rsid w:val="00E316D2"/>
    <w:rsid w:val="00E3496A"/>
    <w:rsid w:val="00E50DAC"/>
    <w:rsid w:val="00E5192D"/>
    <w:rsid w:val="00E54323"/>
    <w:rsid w:val="00E65055"/>
    <w:rsid w:val="00E77A8F"/>
    <w:rsid w:val="00E83D80"/>
    <w:rsid w:val="00E87152"/>
    <w:rsid w:val="00EA3574"/>
    <w:rsid w:val="00EB4B4A"/>
    <w:rsid w:val="00ED6325"/>
    <w:rsid w:val="00EF4164"/>
    <w:rsid w:val="00EF4395"/>
    <w:rsid w:val="00EF68C3"/>
    <w:rsid w:val="00F004CA"/>
    <w:rsid w:val="00F14258"/>
    <w:rsid w:val="00F159B3"/>
    <w:rsid w:val="00F20FB2"/>
    <w:rsid w:val="00F443E0"/>
    <w:rsid w:val="00F561E4"/>
    <w:rsid w:val="00F567AA"/>
    <w:rsid w:val="00F66AB0"/>
    <w:rsid w:val="00F75B3A"/>
    <w:rsid w:val="00FB4B83"/>
    <w:rsid w:val="00FC08AC"/>
    <w:rsid w:val="00FC72A9"/>
    <w:rsid w:val="00FD1126"/>
    <w:rsid w:val="00FD55C2"/>
    <w:rsid w:val="00FE25E7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7D8F"/>
  <w15:chartTrackingRefBased/>
  <w15:docId w15:val="{A748EBE7-EF87-4371-90E0-E6E367A2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7CD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9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997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97CD5"/>
  </w:style>
  <w:style w:type="character" w:styleId="Hipersaitas">
    <w:name w:val="Hyperlink"/>
    <w:basedOn w:val="Numatytasispastraiposriftas"/>
    <w:uiPriority w:val="99"/>
    <w:unhideWhenUsed/>
    <w:rsid w:val="00997CD5"/>
    <w:rPr>
      <w:color w:val="0563C1" w:themeColor="hyperlink"/>
      <w:u w:val="single"/>
    </w:rPr>
  </w:style>
  <w:style w:type="character" w:customStyle="1" w:styleId="Internetosaitas">
    <w:name w:val="Interneto saitas"/>
    <w:rsid w:val="00420EA4"/>
    <w:rPr>
      <w:color w:val="00000A"/>
      <w:u w:val="none"/>
    </w:rPr>
  </w:style>
  <w:style w:type="paragraph" w:styleId="Antrat">
    <w:name w:val="caption"/>
    <w:basedOn w:val="prastasis"/>
    <w:next w:val="Pagrindinistekstas"/>
    <w:qFormat/>
    <w:rsid w:val="00420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420EA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420EA4"/>
  </w:style>
  <w:style w:type="paragraph" w:styleId="Sraopastraipa">
    <w:name w:val="List Paragraph"/>
    <w:basedOn w:val="prastasis"/>
    <w:uiPriority w:val="34"/>
    <w:qFormat/>
    <w:rsid w:val="00EA357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2042"/>
    <w:rPr>
      <w:rFonts w:ascii="Segoe UI" w:hAnsi="Segoe UI" w:cs="Segoe UI"/>
      <w:sz w:val="18"/>
      <w:szCs w:val="18"/>
    </w:rPr>
  </w:style>
  <w:style w:type="character" w:customStyle="1" w:styleId="Pagrindinistekstas0">
    <w:name w:val="Pagrindinis tekstas_"/>
    <w:basedOn w:val="Numatytasispastraiposriftas"/>
    <w:link w:val="Pagrindinistekstas4"/>
    <w:locked/>
    <w:rsid w:val="006F77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Pagrindinistekstas4">
    <w:name w:val="Pagrindinis tekstas4"/>
    <w:basedOn w:val="prastasis"/>
    <w:link w:val="Pagrindinistekstas0"/>
    <w:rsid w:val="006F779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mosantrat1">
    <w:name w:val="Temos antraštė #1_"/>
    <w:basedOn w:val="Numatytasispastraiposriftas"/>
    <w:link w:val="Temosantrat10"/>
    <w:locked/>
    <w:rsid w:val="006F77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mosantrat10">
    <w:name w:val="Temos antraštė #1"/>
    <w:basedOn w:val="prastasis"/>
    <w:link w:val="Temosantrat1"/>
    <w:rsid w:val="006F779A"/>
    <w:pPr>
      <w:shd w:val="clear" w:color="auto" w:fill="FFFFFF"/>
      <w:spacing w:before="540" w:after="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40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arzytynes.lt/" TargetMode="External"/><Relationship Id="rId13" Type="http://schemas.openxmlformats.org/officeDocument/2006/relationships/hyperlink" Target="mailto:vanda.aleksiejuniene@moleta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vanda.aleksiejuniene@molet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02E6-0A45-4EEA-8598-B1B9BBD7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3198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Onutė Plėštienė</dc:creator>
  <cp:keywords/>
  <dc:description/>
  <cp:lastModifiedBy>Vanda Aleksiejūnienė</cp:lastModifiedBy>
  <cp:revision>16</cp:revision>
  <cp:lastPrinted>2024-08-29T11:29:00Z</cp:lastPrinted>
  <dcterms:created xsi:type="dcterms:W3CDTF">2024-11-22T08:50:00Z</dcterms:created>
  <dcterms:modified xsi:type="dcterms:W3CDTF">2024-12-09T12:12:00Z</dcterms:modified>
</cp:coreProperties>
</file>