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DFF3" w14:textId="2344128A" w:rsidR="004E55E6" w:rsidRDefault="002649EC" w:rsidP="00BC7091">
      <w:pPr>
        <w:ind w:right="1274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Projekto</w:t>
      </w:r>
    </w:p>
    <w:p w14:paraId="18DB2BE1" w14:textId="52BC66E3" w:rsidR="00D70998" w:rsidRDefault="004E55E6" w:rsidP="00BC7091">
      <w:pPr>
        <w:jc w:val="right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2649EC">
        <w:rPr>
          <w:b/>
          <w:i/>
        </w:rPr>
        <w:t>l</w:t>
      </w:r>
      <w:r>
        <w:rPr>
          <w:b/>
          <w:i/>
        </w:rPr>
        <w:t>yginamasis variantas</w:t>
      </w:r>
    </w:p>
    <w:p w14:paraId="2B2F1528" w14:textId="77777777" w:rsidR="00D70998" w:rsidRDefault="00D70998">
      <w:pPr>
        <w:jc w:val="both"/>
        <w:rPr>
          <w:sz w:val="20"/>
        </w:rPr>
      </w:pPr>
    </w:p>
    <w:p w14:paraId="0E7F9119" w14:textId="77777777" w:rsidR="00D70998" w:rsidRDefault="00D70998">
      <w:pPr>
        <w:jc w:val="both"/>
        <w:rPr>
          <w:sz w:val="20"/>
        </w:rPr>
      </w:pPr>
    </w:p>
    <w:p w14:paraId="4EEE2447" w14:textId="77777777" w:rsidR="00D70998" w:rsidRDefault="00A76652">
      <w:pPr>
        <w:tabs>
          <w:tab w:val="center" w:pos="4819"/>
          <w:tab w:val="right" w:pos="9638"/>
        </w:tabs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4D933752" wp14:editId="23BE29B8">
            <wp:extent cx="647700" cy="781050"/>
            <wp:effectExtent l="0" t="0" r="0" b="0"/>
            <wp:docPr id="1" name="Paveikslėlis 2" descr="herb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9A7A" w14:textId="77777777" w:rsidR="00D70998" w:rsidRDefault="00D70998">
      <w:pPr>
        <w:rPr>
          <w:sz w:val="10"/>
          <w:szCs w:val="10"/>
        </w:rPr>
      </w:pPr>
    </w:p>
    <w:p w14:paraId="161CF644" w14:textId="77777777" w:rsidR="00D70998" w:rsidRDefault="00A76652">
      <w:pPr>
        <w:jc w:val="center"/>
        <w:rPr>
          <w:b/>
          <w:caps/>
          <w:spacing w:val="40"/>
          <w:sz w:val="32"/>
          <w:szCs w:val="24"/>
        </w:rPr>
      </w:pPr>
      <w:r>
        <w:rPr>
          <w:b/>
          <w:caps/>
          <w:spacing w:val="40"/>
          <w:sz w:val="32"/>
          <w:szCs w:val="24"/>
        </w:rPr>
        <w:t>Molėtų rajono savivaldybės taryba</w:t>
      </w:r>
    </w:p>
    <w:p w14:paraId="70204E2A" w14:textId="77777777" w:rsidR="00D70998" w:rsidRDefault="00D70998">
      <w:pPr>
        <w:rPr>
          <w:sz w:val="10"/>
          <w:szCs w:val="10"/>
        </w:rPr>
      </w:pPr>
    </w:p>
    <w:p w14:paraId="22639BB1" w14:textId="77777777" w:rsidR="00D70998" w:rsidRDefault="00D70998">
      <w:pPr>
        <w:jc w:val="center"/>
        <w:rPr>
          <w:b/>
          <w:spacing w:val="20"/>
          <w:w w:val="110"/>
          <w:szCs w:val="24"/>
        </w:rPr>
      </w:pPr>
    </w:p>
    <w:p w14:paraId="6258A7A5" w14:textId="77777777" w:rsidR="00D70998" w:rsidRDefault="00D70998">
      <w:pPr>
        <w:rPr>
          <w:sz w:val="10"/>
          <w:szCs w:val="10"/>
        </w:rPr>
      </w:pPr>
    </w:p>
    <w:p w14:paraId="7E2456AE" w14:textId="77777777" w:rsidR="00D70998" w:rsidRDefault="00A76652">
      <w:pPr>
        <w:jc w:val="center"/>
        <w:rPr>
          <w:b/>
          <w:spacing w:val="20"/>
          <w:w w:val="110"/>
          <w:sz w:val="28"/>
          <w:szCs w:val="24"/>
        </w:rPr>
      </w:pPr>
      <w:r>
        <w:rPr>
          <w:b/>
          <w:spacing w:val="20"/>
          <w:w w:val="110"/>
          <w:sz w:val="28"/>
          <w:szCs w:val="24"/>
        </w:rPr>
        <w:t>SPRENDIMAS</w:t>
      </w:r>
    </w:p>
    <w:p w14:paraId="531E4713" w14:textId="77777777" w:rsidR="00D70998" w:rsidRDefault="00D70998">
      <w:pPr>
        <w:rPr>
          <w:sz w:val="10"/>
          <w:szCs w:val="10"/>
        </w:rPr>
      </w:pPr>
    </w:p>
    <w:p w14:paraId="4B99731A" w14:textId="77777777" w:rsidR="00D70998" w:rsidRDefault="00A76652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DĖL MOLĖTŲ RAJONO SAVIVALDYBĖS VIEŠŲJŲ VIETŲ PREKIAUTI IR TEIKTI PASLAUGAS NUSTATYMO </w:t>
      </w:r>
    </w:p>
    <w:p w14:paraId="58E1860F" w14:textId="77777777" w:rsidR="00D70998" w:rsidRDefault="00D70998">
      <w:pPr>
        <w:jc w:val="center"/>
        <w:rPr>
          <w:b/>
          <w:caps/>
          <w:szCs w:val="24"/>
        </w:rPr>
      </w:pPr>
    </w:p>
    <w:p w14:paraId="5EE0D094" w14:textId="77777777" w:rsidR="00D70998" w:rsidRDefault="00A76652">
      <w:pPr>
        <w:jc w:val="center"/>
        <w:rPr>
          <w:szCs w:val="24"/>
        </w:rPr>
      </w:pPr>
      <w:r>
        <w:rPr>
          <w:szCs w:val="24"/>
        </w:rPr>
        <w:t>2019 m. liepos 25 d. Nr. B1-157</w:t>
      </w:r>
    </w:p>
    <w:p w14:paraId="71AEA384" w14:textId="77777777" w:rsidR="00D70998" w:rsidRDefault="00A76652">
      <w:pPr>
        <w:jc w:val="center"/>
        <w:rPr>
          <w:szCs w:val="24"/>
        </w:rPr>
      </w:pPr>
      <w:r>
        <w:rPr>
          <w:szCs w:val="24"/>
        </w:rPr>
        <w:t>Molėtai</w:t>
      </w:r>
    </w:p>
    <w:p w14:paraId="53C3F26B" w14:textId="77777777" w:rsidR="00D70998" w:rsidRDefault="00D70998">
      <w:pPr>
        <w:jc w:val="center"/>
        <w:rPr>
          <w:szCs w:val="24"/>
        </w:rPr>
      </w:pPr>
    </w:p>
    <w:p w14:paraId="1F37C944" w14:textId="77777777" w:rsidR="00D70998" w:rsidRDefault="00D70998">
      <w:pPr>
        <w:jc w:val="center"/>
        <w:rPr>
          <w:szCs w:val="24"/>
        </w:rPr>
      </w:pPr>
    </w:p>
    <w:p w14:paraId="3A30F9BD" w14:textId="77777777" w:rsidR="00D70998" w:rsidRDefault="00D70998">
      <w:pPr>
        <w:rPr>
          <w:sz w:val="6"/>
          <w:szCs w:val="6"/>
        </w:rPr>
      </w:pPr>
    </w:p>
    <w:p w14:paraId="03E99ECE" w14:textId="77777777" w:rsidR="00D70998" w:rsidRDefault="00A76652">
      <w:pPr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t xml:space="preserve">Vadovaudamasi Lietuvos Respublikos vietos savivaldos įstatymo 6 straipsnio 37 punktu, 16 straipsnio 4 dalimi, 18 straipsnio 1 dalimi, Lietuvos Respublikos rinkliavų įstatymo 11 straipsnio 1 dalies 2 punktu, siekdama nustatyti daugiau viešųjų vietų, kuriose būtų galimybė prekiauti ir teikti paslaugas, </w:t>
      </w:r>
    </w:p>
    <w:p w14:paraId="347E01D4" w14:textId="77777777" w:rsidR="00D70998" w:rsidRDefault="00D70998">
      <w:pPr>
        <w:rPr>
          <w:sz w:val="6"/>
          <w:szCs w:val="6"/>
        </w:rPr>
      </w:pPr>
    </w:p>
    <w:p w14:paraId="6118F64F" w14:textId="77777777" w:rsidR="00D70998" w:rsidRDefault="00A76652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Molėtų rajono savivaldybės taryba  n u s p r e n d ž i a:</w:t>
      </w:r>
    </w:p>
    <w:p w14:paraId="15AE1BCE" w14:textId="77777777" w:rsidR="00D70998" w:rsidRDefault="00A76652">
      <w:pPr>
        <w:tabs>
          <w:tab w:val="left" w:pos="709"/>
          <w:tab w:val="left" w:pos="993"/>
        </w:tabs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1. Nustatyti Molėtų rajono savivaldybės viešąsias vietas prekiauti ir teikti paslaugas: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245"/>
        <w:gridCol w:w="29"/>
        <w:gridCol w:w="3656"/>
      </w:tblGrid>
      <w:tr w:rsidR="00D70998" w14:paraId="3CAD0534" w14:textId="77777777" w:rsidTr="004E55E6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D5EEA" w14:textId="77777777" w:rsidR="00D70998" w:rsidRDefault="00A76652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</w:t>
            </w:r>
          </w:p>
          <w:p w14:paraId="25DF0FE0" w14:textId="77777777" w:rsidR="00D70998" w:rsidRDefault="00A76652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Nr.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C82F" w14:textId="77777777" w:rsidR="00D70998" w:rsidRDefault="00A76652">
            <w:pPr>
              <w:keepNext/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Viešosios vietos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9BAC" w14:textId="77777777" w:rsidR="00D70998" w:rsidRDefault="00A76652">
            <w:pPr>
              <w:keepNext/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pobūdis, prekybos vietų skaičius</w:t>
            </w:r>
          </w:p>
        </w:tc>
      </w:tr>
      <w:tr w:rsidR="00D70998" w14:paraId="2C700E69" w14:textId="77777777" w:rsidTr="004E55E6">
        <w:trPr>
          <w:trHeight w:val="17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6F23" w14:textId="77777777" w:rsidR="00D70998" w:rsidRDefault="00A76652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63FD" w14:textId="77777777" w:rsidR="00D70998" w:rsidRDefault="00A76652">
            <w:pPr>
              <w:keepNext/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A551" w14:textId="77777777" w:rsidR="00D70998" w:rsidRDefault="00A76652">
            <w:pPr>
              <w:keepNext/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D70998" w14:paraId="569C1983" w14:textId="77777777" w:rsidTr="004E55E6">
        <w:trPr>
          <w:trHeight w:val="17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A0E4" w14:textId="77777777" w:rsidR="00D70998" w:rsidRDefault="00A76652">
            <w:pPr>
              <w:overflowPunct w:val="0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1. 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475C" w14:textId="77777777" w:rsidR="00D70998" w:rsidRDefault="00A76652">
            <w:pPr>
              <w:keepNext/>
              <w:overflowPunct w:val="0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Molėtų mieste: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69EA" w14:textId="77777777" w:rsidR="00D70998" w:rsidRDefault="00D70998">
            <w:pPr>
              <w:keepNext/>
              <w:overflowPunct w:val="0"/>
              <w:jc w:val="center"/>
              <w:rPr>
                <w:szCs w:val="24"/>
                <w:lang w:eastAsia="lt-LT"/>
              </w:rPr>
            </w:pPr>
          </w:p>
        </w:tc>
      </w:tr>
      <w:tr w:rsidR="00D70998" w14:paraId="017FB3D6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98D2" w14:textId="77777777" w:rsidR="00D70998" w:rsidRDefault="00A76652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8F26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Aikštelėje šalia KOOPS ūkinių prekių parduotuvės, Vilniaus g. 91</w:t>
            </w:r>
          </w:p>
          <w:p w14:paraId="58EA7CFE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https://www.regia.lt/map/redirect.jsf?grakodas=100251181&amp;amn_id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1476" w14:textId="77777777" w:rsidR="00D70998" w:rsidRDefault="00A76652">
            <w:pPr>
              <w:overflowPunct w:val="0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Prekyba maisto produktais, 2 vietos</w:t>
            </w:r>
          </w:p>
        </w:tc>
      </w:tr>
      <w:tr w:rsidR="00D70998" w14:paraId="6DA11DD9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B85D" w14:textId="77777777" w:rsidR="00D70998" w:rsidRDefault="00A76652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944A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Aikštelėje šalia pliažo prie Pastovio ežero, Turgaus g. 10</w:t>
            </w:r>
          </w:p>
          <w:p w14:paraId="23D0AB52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https://www.regia.lt/map/redirect.jsf?grakodas=100251183&amp;amn_id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2F1D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Viešojo maitinimo paslauga, prekyba maisto produktais, nesudėtingų atrakcionų paslauga, trumpalaikė sporto inventoriaus nuoma, vietų skaičius neribojamas</w:t>
            </w:r>
          </w:p>
        </w:tc>
      </w:tr>
      <w:tr w:rsidR="00D70998" w14:paraId="68174A09" w14:textId="77777777" w:rsidTr="004E55E6">
        <w:trPr>
          <w:trHeight w:val="55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F9C4" w14:textId="77777777" w:rsidR="00D70998" w:rsidRDefault="00A76652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B409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Mašinų stovėjimo aikštelėje šalia pliažo prie </w:t>
            </w:r>
            <w:proofErr w:type="spellStart"/>
            <w:r>
              <w:rPr>
                <w:szCs w:val="24"/>
                <w:lang w:eastAsia="lt-LT"/>
              </w:rPr>
              <w:t>Pastovėlio</w:t>
            </w:r>
            <w:proofErr w:type="spellEnd"/>
            <w:r>
              <w:rPr>
                <w:szCs w:val="24"/>
                <w:lang w:eastAsia="lt-LT"/>
              </w:rPr>
              <w:t xml:space="preserve"> ežero</w:t>
            </w:r>
          </w:p>
          <w:p w14:paraId="0B3DEEBF" w14:textId="48584399" w:rsidR="00D70998" w:rsidRDefault="00000000">
            <w:pPr>
              <w:overflowPunct w:val="0"/>
              <w:rPr>
                <w:szCs w:val="24"/>
                <w:lang w:eastAsia="lt-LT"/>
              </w:rPr>
            </w:pPr>
            <w:hyperlink r:id="rId7" w:history="1">
              <w:r w:rsidR="004E55E6" w:rsidRPr="008211BE">
                <w:rPr>
                  <w:rStyle w:val="Hipersaitas"/>
                  <w:szCs w:val="24"/>
                  <w:lang w:eastAsia="lt-LT"/>
                </w:rPr>
                <w:t>https://www.regia.lt/map/redirect.jsf?grakodas=100270239&amp;amn_id=</w:t>
              </w:r>
            </w:hyperlink>
            <w:r w:rsidR="00A76652">
              <w:rPr>
                <w:szCs w:val="24"/>
                <w:lang w:eastAsia="lt-LT"/>
              </w:rPr>
              <w:t xml:space="preserve"> </w:t>
            </w:r>
          </w:p>
          <w:p w14:paraId="07D44CF0" w14:textId="77777777" w:rsidR="004E55E6" w:rsidRDefault="004E55E6">
            <w:pPr>
              <w:overflowPunct w:val="0"/>
              <w:rPr>
                <w:szCs w:val="24"/>
                <w:lang w:eastAsia="lt-LT"/>
              </w:rPr>
            </w:pPr>
          </w:p>
          <w:p w14:paraId="1AEBA353" w14:textId="77777777" w:rsidR="004E55E6" w:rsidRDefault="004E55E6">
            <w:pPr>
              <w:overflowPunct w:val="0"/>
              <w:rPr>
                <w:szCs w:val="24"/>
                <w:lang w:eastAsia="lt-LT"/>
              </w:rPr>
            </w:pP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69C3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Prekyba karštais ir gaiviaisiais gėrimais, ledais, 1 vieta  </w:t>
            </w:r>
          </w:p>
        </w:tc>
      </w:tr>
      <w:tr w:rsidR="004E55E6" w14:paraId="5FD104AB" w14:textId="77777777" w:rsidTr="00011E9A">
        <w:trPr>
          <w:trHeight w:val="27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DE26" w14:textId="3FD53632" w:rsidR="004E55E6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2941" w14:textId="718CFB9F" w:rsidR="004E55E6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718" w14:textId="489DEC56" w:rsidR="004E55E6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D70998" w14:paraId="17E0512C" w14:textId="77777777" w:rsidTr="004E55E6">
        <w:trPr>
          <w:trHeight w:val="41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2032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1.4.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11B4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Šalia pliažo prie </w:t>
            </w:r>
            <w:proofErr w:type="spellStart"/>
            <w:r>
              <w:rPr>
                <w:szCs w:val="24"/>
                <w:lang w:eastAsia="lt-LT"/>
              </w:rPr>
              <w:t>Pastovėlio</w:t>
            </w:r>
            <w:proofErr w:type="spellEnd"/>
            <w:r>
              <w:rPr>
                <w:szCs w:val="24"/>
                <w:lang w:eastAsia="lt-LT"/>
              </w:rPr>
              <w:t xml:space="preserve"> ežero</w:t>
            </w:r>
          </w:p>
          <w:p w14:paraId="369403AD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https://www.regia.lt/map/redirect.jsf?grakodas=100264060&amp;amn_id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7F3F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Nesudėtingų atrakcionų paslauga, trumpalaikė sporto inventoriaus nuoma, 2 vietos</w:t>
            </w:r>
          </w:p>
          <w:p w14:paraId="675DE328" w14:textId="3C53B99D" w:rsidR="004E55E6" w:rsidRPr="004E55E6" w:rsidRDefault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  <w:szCs w:val="24"/>
                <w:lang w:eastAsia="lt-LT"/>
              </w:rPr>
              <w:t xml:space="preserve">Viešojo maitinimo paslauga, prekyba maisto produktais, </w:t>
            </w:r>
            <w:r w:rsidR="00DF2E6E">
              <w:rPr>
                <w:b/>
                <w:bCs/>
                <w:szCs w:val="24"/>
                <w:lang w:eastAsia="lt-LT"/>
              </w:rPr>
              <w:t>2</w:t>
            </w:r>
            <w:r w:rsidRPr="004E55E6">
              <w:rPr>
                <w:b/>
                <w:bCs/>
                <w:szCs w:val="24"/>
                <w:lang w:eastAsia="lt-LT"/>
              </w:rPr>
              <w:t xml:space="preserve"> viet</w:t>
            </w:r>
            <w:r w:rsidR="00DF2E6E">
              <w:rPr>
                <w:b/>
                <w:bCs/>
                <w:szCs w:val="24"/>
                <w:lang w:eastAsia="lt-LT"/>
              </w:rPr>
              <w:t>os</w:t>
            </w:r>
          </w:p>
        </w:tc>
      </w:tr>
      <w:tr w:rsidR="00D70998" w14:paraId="0D7779B6" w14:textId="77777777" w:rsidTr="004E55E6">
        <w:trPr>
          <w:trHeight w:val="41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BE15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EED8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Šalia universalios poilsio aikštelės, J. Janonio g. 31</w:t>
            </w:r>
          </w:p>
          <w:p w14:paraId="3A058553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https://www.regia.lt/map/redirect.jsf?grakodas=100264240&amp;amn_id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851E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nesudėtingų atrakcionų paslaugos renginių metu</w:t>
            </w:r>
          </w:p>
        </w:tc>
      </w:tr>
      <w:tr w:rsidR="00D70998" w14:paraId="4800C6BB" w14:textId="77777777" w:rsidTr="004E55E6">
        <w:trPr>
          <w:trHeight w:val="41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FFDE" w14:textId="77777777" w:rsidR="00D70998" w:rsidRDefault="00A76652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D784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Šalia universalios žaidimų (ledo) aikštelės, Ąžuolų g. 10</w:t>
            </w:r>
          </w:p>
          <w:p w14:paraId="7FFBC40E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https://www.regia.lt/map/redirect.jsf?grakodas=100264062&amp;amn_id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5CDF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Prekyba karštais ir gaiviaisiais gėrimais, trumpalaikė sporto inventoriaus nuoma, 2 vietos</w:t>
            </w:r>
          </w:p>
        </w:tc>
      </w:tr>
      <w:tr w:rsidR="00D70998" w14:paraId="3150EEE0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C72D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1.7.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01FB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Automobilių stovėjimo aikštelėje, Ąžuolų g. 10</w:t>
            </w:r>
          </w:p>
          <w:p w14:paraId="755AE4F4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https://www.regia.lt/map/redirect.jsf?grakodas=100264097&amp;amn_id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5EA0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Nesudėtingų atrakcionų paslauga, trumpalaikė sporto inventoriaus nuoma, 2 vietos</w:t>
            </w:r>
          </w:p>
        </w:tc>
      </w:tr>
      <w:tr w:rsidR="00D70998" w14:paraId="3EA81485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DD8C" w14:textId="77777777" w:rsidR="00D70998" w:rsidRDefault="00A76652">
            <w:pPr>
              <w:overflowPunct w:val="0"/>
              <w:ind w:right="-9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1.8.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F2FD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Automobilių stovėjimo aikštelėje, Ąžuolų g. 10</w:t>
            </w:r>
          </w:p>
          <w:p w14:paraId="4281B76A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https://www.regia.lt/map/redirect.jsf?grakodas=100264097&amp;amn_id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3FBE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Įvairi prekyba renginių metu </w:t>
            </w:r>
          </w:p>
        </w:tc>
      </w:tr>
      <w:tr w:rsidR="00D70998" w14:paraId="4617D163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A82" w14:textId="77777777" w:rsidR="00D70998" w:rsidRDefault="00A76652">
            <w:pPr>
              <w:overflowPunct w:val="0"/>
              <w:ind w:right="-9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1.9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EF0D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Aikštelėje prie Jaunimo g. ir Inturkės g. sankryžos</w:t>
            </w:r>
          </w:p>
          <w:p w14:paraId="7F0A86AF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https://www.regia.lt/map/redirect.jsf?grakodas=100264058&amp;amn_id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D3EB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Prekyba karštais ir gaiviaisiais gėrimais, nesudėtingų atrakcionų paslauga, trumpalaikė sporto inventoriaus nuoma, 3 vietos</w:t>
            </w:r>
          </w:p>
        </w:tc>
      </w:tr>
      <w:tr w:rsidR="00D70998" w14:paraId="1D84F7A3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95D7" w14:textId="77777777" w:rsidR="00D70998" w:rsidRDefault="00A76652">
            <w:pPr>
              <w:overflowPunct w:val="0"/>
              <w:ind w:right="-9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1.10.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088A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Jaunimo aikštėje, Vilniaus g.</w:t>
            </w:r>
          </w:p>
          <w:p w14:paraId="6D3948C8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https://www.regia.lt/map/redirect.jsf?grakodas=100264063&amp;amn_id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18C4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nesudėtingų atrakcionų paslauga renginių metu</w:t>
            </w:r>
          </w:p>
        </w:tc>
      </w:tr>
      <w:tr w:rsidR="00D70998" w14:paraId="56142FF4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F94A" w14:textId="77777777" w:rsidR="00D70998" w:rsidRDefault="00A76652">
            <w:pPr>
              <w:overflowPunct w:val="0"/>
              <w:ind w:right="-9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1.11.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53E4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Vasaros estradoje, Labanoro g. 1B</w:t>
            </w:r>
          </w:p>
          <w:p w14:paraId="18631AA9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https://www.regia.lt/map/redirect.jsf?grakodas=100264064&amp;amn_id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8E27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Viešojo maitinimo paslauga, prekyba maisto produktais, nesudėtingų atrakcionų paslauga, trumpalaikė sporto inventoriaus nuoma, vietų skaičius neribojamas</w:t>
            </w:r>
          </w:p>
        </w:tc>
      </w:tr>
      <w:tr w:rsidR="00D70998" w14:paraId="716DD8E1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8FE9" w14:textId="77777777" w:rsidR="00D70998" w:rsidRDefault="00A76652">
            <w:pPr>
              <w:overflowPunct w:val="0"/>
              <w:ind w:right="-9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1.12.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C98A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Aikštelėje už „Maxima“ parduotuvės (Molėtai, Amatų g. 3A)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A28E" w14:textId="77777777" w:rsidR="00D70998" w:rsidRDefault="00A76652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Prekyba ne maisto prekėmis, 5 vietos</w:t>
            </w:r>
          </w:p>
        </w:tc>
      </w:tr>
      <w:tr w:rsidR="004E55E6" w14:paraId="41C9D4BB" w14:textId="77777777" w:rsidTr="004E55E6">
        <w:trPr>
          <w:trHeight w:val="110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37C5" w14:textId="75D2ABC6" w:rsidR="004E55E6" w:rsidRPr="004E55E6" w:rsidRDefault="004E55E6" w:rsidP="004E55E6">
            <w:pPr>
              <w:overflowPunct w:val="0"/>
              <w:ind w:right="-9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  <w:szCs w:val="24"/>
                <w:lang w:eastAsia="lt-LT"/>
              </w:rPr>
              <w:t xml:space="preserve">1.13. 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16D5" w14:textId="77777777" w:rsidR="004E55E6" w:rsidRPr="004E55E6" w:rsidRDefault="004E55E6" w:rsidP="004E55E6">
            <w:pPr>
              <w:overflowPunct w:val="0"/>
              <w:rPr>
                <w:b/>
                <w:bCs/>
                <w:lang w:eastAsia="lt-LT"/>
              </w:rPr>
            </w:pPr>
            <w:r w:rsidRPr="004E55E6">
              <w:rPr>
                <w:b/>
                <w:bCs/>
                <w:lang w:eastAsia="lt-LT"/>
              </w:rPr>
              <w:t>Automobilių stovėjimo aikštelėje, Melioratorių g.</w:t>
            </w:r>
          </w:p>
          <w:p w14:paraId="35CBEFBA" w14:textId="77777777" w:rsidR="004E55E6" w:rsidRPr="004E55E6" w:rsidRDefault="00000000" w:rsidP="004E55E6">
            <w:pPr>
              <w:overflowPunct w:val="0"/>
              <w:rPr>
                <w:lang w:eastAsia="lt-LT"/>
              </w:rPr>
            </w:pPr>
            <w:hyperlink r:id="rId8" w:history="1">
              <w:r w:rsidR="004E55E6" w:rsidRPr="004E55E6">
                <w:rPr>
                  <w:rStyle w:val="Hipersaitas"/>
                  <w:lang w:eastAsia="lt-LT"/>
                </w:rPr>
                <w:t>https://www.regia.lt/map/regia2?x=589474&amp;y=6121510&amp;scale=1000&amp;text=Prekybos%20vieta&amp;sluo_ids=176,76,290,289,14,141,142,143,144,145,182,189</w:t>
              </w:r>
            </w:hyperlink>
          </w:p>
          <w:p w14:paraId="3B675024" w14:textId="6B428AC8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598B" w14:textId="11297EB5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  <w:szCs w:val="24"/>
                <w:lang w:eastAsia="lt-LT"/>
              </w:rPr>
              <w:t>Trumpalaikė sporto inventoriaus nuoma, 1 vieta</w:t>
            </w:r>
          </w:p>
        </w:tc>
      </w:tr>
      <w:tr w:rsidR="004E55E6" w14:paraId="3D24DEA7" w14:textId="77777777" w:rsidTr="004E55E6">
        <w:trPr>
          <w:trHeight w:val="110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1BAF" w14:textId="485741D9" w:rsidR="004E55E6" w:rsidRPr="004E55E6" w:rsidRDefault="004E55E6" w:rsidP="004E55E6">
            <w:pPr>
              <w:overflowPunct w:val="0"/>
              <w:ind w:right="-9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</w:rPr>
              <w:t>1.14.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2AD" w14:textId="77777777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  <w:szCs w:val="24"/>
                <w:lang w:eastAsia="lt-LT"/>
              </w:rPr>
              <w:t>Automobilių stovėjimo aikštelėje, Sporto g. (unikalus Nr. 4400-2720-5336)</w:t>
            </w:r>
          </w:p>
          <w:p w14:paraId="4C6C6765" w14:textId="77777777" w:rsidR="004E55E6" w:rsidRDefault="00000000" w:rsidP="004E55E6">
            <w:pPr>
              <w:overflowPunct w:val="0"/>
              <w:rPr>
                <w:color w:val="0000FF"/>
                <w:szCs w:val="24"/>
                <w:u w:val="single"/>
                <w:lang w:eastAsia="lt-LT"/>
              </w:rPr>
            </w:pPr>
            <w:hyperlink r:id="rId9" w:history="1">
              <w:r w:rsidR="004E55E6" w:rsidRPr="004E55E6">
                <w:rPr>
                  <w:color w:val="0000FF"/>
                  <w:szCs w:val="24"/>
                  <w:u w:val="single"/>
                  <w:lang w:eastAsia="lt-LT"/>
                </w:rPr>
                <w:t>https://www.regia.lt/map/regia2?x=591803.54&amp;y=6122700.84&amp;scale=1000&amp;identify=true&amp;sluo_ids=250,22,270,271,272,273,274,275,276,277,280,281,282,283,284,285,287,288</w:t>
              </w:r>
            </w:hyperlink>
          </w:p>
          <w:p w14:paraId="09AB5185" w14:textId="77777777" w:rsidR="00011E9A" w:rsidRDefault="00011E9A" w:rsidP="004E55E6">
            <w:pPr>
              <w:overflowPunct w:val="0"/>
              <w:rPr>
                <w:color w:val="0000FF"/>
                <w:szCs w:val="24"/>
                <w:u w:val="single"/>
                <w:lang w:eastAsia="lt-LT"/>
              </w:rPr>
            </w:pPr>
          </w:p>
          <w:p w14:paraId="4CC5CFBD" w14:textId="77777777" w:rsidR="00011E9A" w:rsidRDefault="00011E9A" w:rsidP="004E55E6">
            <w:pPr>
              <w:overflowPunct w:val="0"/>
              <w:rPr>
                <w:color w:val="0000FF"/>
                <w:szCs w:val="24"/>
                <w:u w:val="single"/>
                <w:lang w:eastAsia="lt-LT"/>
              </w:rPr>
            </w:pPr>
          </w:p>
          <w:p w14:paraId="5AB38128" w14:textId="77777777" w:rsidR="00011E9A" w:rsidRPr="004E55E6" w:rsidRDefault="00011E9A" w:rsidP="004E55E6">
            <w:pPr>
              <w:overflowPunct w:val="0"/>
              <w:rPr>
                <w:szCs w:val="24"/>
                <w:lang w:eastAsia="lt-LT"/>
              </w:rPr>
            </w:pPr>
          </w:p>
          <w:p w14:paraId="2E73CABD" w14:textId="7A2D42EF" w:rsidR="004E55E6" w:rsidRPr="004E55E6" w:rsidRDefault="004E55E6" w:rsidP="004E55E6">
            <w:pPr>
              <w:overflowPunct w:val="0"/>
              <w:rPr>
                <w:b/>
                <w:bCs/>
                <w:lang w:eastAsia="lt-LT"/>
              </w:rPr>
            </w:pP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770C" w14:textId="32F35C2B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  <w:szCs w:val="24"/>
                <w:lang w:eastAsia="lt-LT"/>
              </w:rPr>
              <w:t>Prekyba maisto produktais, 1 vieta  (ne renginių metu)</w:t>
            </w:r>
          </w:p>
        </w:tc>
      </w:tr>
      <w:tr w:rsidR="00011E9A" w14:paraId="3D9D7567" w14:textId="77777777" w:rsidTr="00011E9A">
        <w:trPr>
          <w:trHeight w:val="27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56FB" w14:textId="5CADD831" w:rsidR="00011E9A" w:rsidRPr="00011E9A" w:rsidRDefault="00011E9A" w:rsidP="00011E9A">
            <w:pPr>
              <w:overflowPunct w:val="0"/>
              <w:ind w:right="-90"/>
              <w:jc w:val="center"/>
            </w:pPr>
            <w:r w:rsidRPr="00011E9A">
              <w:t>1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CA4D" w14:textId="144BBF99" w:rsidR="00011E9A" w:rsidRPr="00011E9A" w:rsidRDefault="00011E9A" w:rsidP="00011E9A">
            <w:pPr>
              <w:overflowPunct w:val="0"/>
              <w:jc w:val="center"/>
            </w:pPr>
            <w:r w:rsidRPr="00011E9A">
              <w:t>2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D432" w14:textId="3902045C" w:rsidR="00011E9A" w:rsidRP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 w:rsidRPr="00011E9A">
              <w:rPr>
                <w:szCs w:val="24"/>
                <w:lang w:eastAsia="lt-LT"/>
              </w:rPr>
              <w:t>3</w:t>
            </w:r>
          </w:p>
        </w:tc>
      </w:tr>
      <w:tr w:rsidR="004E55E6" w14:paraId="5A3B2FDC" w14:textId="77777777" w:rsidTr="004E55E6">
        <w:trPr>
          <w:trHeight w:val="110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5D41" w14:textId="568608C8" w:rsidR="004E55E6" w:rsidRPr="004E55E6" w:rsidRDefault="004E55E6" w:rsidP="004E55E6">
            <w:pPr>
              <w:overflowPunct w:val="0"/>
              <w:ind w:right="-90"/>
              <w:rPr>
                <w:b/>
                <w:bCs/>
              </w:rPr>
            </w:pPr>
            <w:r w:rsidRPr="004E55E6">
              <w:rPr>
                <w:b/>
                <w:bCs/>
              </w:rPr>
              <w:lastRenderedPageBreak/>
              <w:t>1.15.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020B" w14:textId="77777777" w:rsidR="004E55E6" w:rsidRPr="004E55E6" w:rsidRDefault="004E55E6" w:rsidP="004E55E6">
            <w:pPr>
              <w:overflowPunct w:val="0"/>
              <w:rPr>
                <w:b/>
                <w:bCs/>
              </w:rPr>
            </w:pPr>
            <w:r w:rsidRPr="004E55E6">
              <w:rPr>
                <w:b/>
                <w:bCs/>
              </w:rPr>
              <w:t>Aikštelėje prie kino teatro, Vilniaus g. 45</w:t>
            </w:r>
          </w:p>
          <w:p w14:paraId="770016B1" w14:textId="07649392" w:rsidR="004E55E6" w:rsidRDefault="00000000" w:rsidP="004E55E6">
            <w:pPr>
              <w:overflowPunct w:val="0"/>
            </w:pPr>
            <w:hyperlink r:id="rId10" w:history="1">
              <w:r w:rsidR="004E55E6" w:rsidRPr="008211BE">
                <w:rPr>
                  <w:rStyle w:val="Hipersaitas"/>
                </w:rPr>
                <w:t>https://www.regia.lt/map/regia2?x=590252&amp;y=6122737&amp;scale=1000&amp;identify=true</w:t>
              </w:r>
            </w:hyperlink>
          </w:p>
          <w:p w14:paraId="3D5EF540" w14:textId="77777777" w:rsidR="004E55E6" w:rsidRDefault="004E55E6" w:rsidP="004E55E6">
            <w:pPr>
              <w:overflowPunct w:val="0"/>
            </w:pPr>
          </w:p>
          <w:p w14:paraId="2BBE6B65" w14:textId="32208DB4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C102" w14:textId="33858C5F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  <w:r w:rsidRPr="004E55E6">
              <w:rPr>
                <w:b/>
                <w:bCs/>
                <w:szCs w:val="24"/>
                <w:lang w:eastAsia="lt-LT"/>
              </w:rPr>
              <w:t xml:space="preserve">Prekyba karštais ir gaiviaisiais gėrimais, ledais, 1 vieta  </w:t>
            </w:r>
          </w:p>
        </w:tc>
      </w:tr>
      <w:tr w:rsidR="004E55E6" w14:paraId="471CA1CF" w14:textId="77777777" w:rsidTr="004E55E6">
        <w:trPr>
          <w:trHeight w:val="110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333" w14:textId="35EB129E" w:rsidR="004E55E6" w:rsidRPr="004E55E6" w:rsidRDefault="004E55E6" w:rsidP="004E55E6">
            <w:pPr>
              <w:overflowPunct w:val="0"/>
              <w:ind w:right="-90"/>
              <w:rPr>
                <w:b/>
                <w:bCs/>
              </w:rPr>
            </w:pP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CA27" w14:textId="3E8EE3DE" w:rsidR="004E55E6" w:rsidRPr="004E55E6" w:rsidRDefault="004E55E6" w:rsidP="004E55E6">
            <w:pPr>
              <w:overflowPunct w:val="0"/>
              <w:rPr>
                <w:b/>
                <w:bCs/>
              </w:rPr>
            </w:pP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3979" w14:textId="38AF3E05" w:rsidR="004E55E6" w:rsidRPr="004E55E6" w:rsidRDefault="004E55E6" w:rsidP="004E55E6">
            <w:pPr>
              <w:overflowPunct w:val="0"/>
              <w:rPr>
                <w:b/>
                <w:bCs/>
                <w:szCs w:val="24"/>
                <w:lang w:eastAsia="lt-LT"/>
              </w:rPr>
            </w:pPr>
          </w:p>
        </w:tc>
      </w:tr>
      <w:tr w:rsidR="004E55E6" w14:paraId="560A0278" w14:textId="77777777" w:rsidTr="004E55E6">
        <w:trPr>
          <w:trHeight w:val="269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31E4" w14:textId="77777777" w:rsidR="004E55E6" w:rsidRDefault="004E55E6" w:rsidP="004E55E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BEF0" w14:textId="77777777" w:rsidR="004E55E6" w:rsidRDefault="004E55E6" w:rsidP="004E55E6">
            <w:pPr>
              <w:overflowPunct w:val="0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Molėtų rajone: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BF1F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</w:p>
        </w:tc>
      </w:tr>
      <w:tr w:rsidR="004E55E6" w14:paraId="3ACA46A8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993F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F60D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Alantos sen., Alantos mstl., Turgaus aikštelėje prie autobusų stotelės</w:t>
            </w:r>
          </w:p>
          <w:p w14:paraId="61384DB4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http://www.regia.lt/map/redirect.jsf?grakodas=100251184&amp;amn_id=15332314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CB5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vietų skaičius neribojamas</w:t>
            </w:r>
          </w:p>
        </w:tc>
      </w:tr>
      <w:tr w:rsidR="004E55E6" w14:paraId="0465E828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F82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8E51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Alantos sen., Alantos mstl., Jaunimo aikštėje</w:t>
            </w:r>
          </w:p>
          <w:p w14:paraId="3ED5AF7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http://www.regia.lt/map/redirect.jsf?grakodas=100251190&amp;amn_id=15332314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38C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vietų skaičius neribojamas</w:t>
            </w:r>
          </w:p>
        </w:tc>
      </w:tr>
      <w:tr w:rsidR="004E55E6" w14:paraId="2EED5013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082B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37F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Balninkų sen., Balninkų mstl., aikštelėje prie seniūnijos pastato, Alaušų g. 21</w:t>
            </w:r>
          </w:p>
          <w:p w14:paraId="13A57FC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http://www.regia.lt/map/redirect.jsf?grakodas=100251185&amp;amn_id=15332314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E3F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vietų skaičius neribojamas</w:t>
            </w:r>
          </w:p>
        </w:tc>
      </w:tr>
      <w:tr w:rsidR="004E55E6" w14:paraId="06C1E993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BE7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EC12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Balninkų sen., Balninkų mstl., aikštelėje prie pliažo </w:t>
            </w:r>
          </w:p>
          <w:p w14:paraId="7155264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https://www.regia.lt/map/redirect.jsf?grakodas=100264239&amp;amn_id</w:t>
            </w:r>
            <w:r>
              <w:rPr>
                <w:szCs w:val="24"/>
                <w:lang w:eastAsia="lt-LT"/>
              </w:rPr>
              <w:t>=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9DC1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Prekyba maisto produktais, nesudėtingų atrakcionų paslauga,</w:t>
            </w:r>
          </w:p>
          <w:p w14:paraId="2E72D77F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4133EF8D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55FD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9D7B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Balninkų sen., Dapkūniškių k., Dvaro g. 3, aikštelėje prie mokyklos pastato</w:t>
            </w:r>
          </w:p>
          <w:p w14:paraId="697357F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http://www.regia.lt/map/redirect.jsf?grakodas=100251186&amp;amn_id=15332314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884F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vietų skaičius neribojamas</w:t>
            </w:r>
          </w:p>
        </w:tc>
      </w:tr>
      <w:tr w:rsidR="004E55E6" w14:paraId="039EDB3B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DE8D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2.6.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710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Balninkų sen., </w:t>
            </w:r>
            <w:proofErr w:type="spellStart"/>
            <w:r>
              <w:rPr>
                <w:szCs w:val="24"/>
                <w:lang w:eastAsia="lt-LT"/>
              </w:rPr>
              <w:t>Girsteitiškio</w:t>
            </w:r>
            <w:proofErr w:type="spellEnd"/>
            <w:r>
              <w:rPr>
                <w:szCs w:val="24"/>
                <w:lang w:eastAsia="lt-LT"/>
              </w:rPr>
              <w:t xml:space="preserve"> k., Dvaro g. 14, aikštelėje prie parduotuvės pastato </w:t>
            </w:r>
          </w:p>
          <w:p w14:paraId="750C2761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http://www.regia.lt/map/redirect.jsf?grakodas=100251187&amp;amn_id=15332314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B9F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vietų skaičius neribojamas</w:t>
            </w:r>
          </w:p>
        </w:tc>
      </w:tr>
      <w:tr w:rsidR="004E55E6" w14:paraId="641B044E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227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2.7.</w:t>
            </w:r>
          </w:p>
        </w:tc>
        <w:tc>
          <w:tcPr>
            <w:tcW w:w="52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8293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Čiulėnų</w:t>
            </w:r>
            <w:proofErr w:type="spellEnd"/>
            <w:r>
              <w:rPr>
                <w:szCs w:val="24"/>
                <w:lang w:eastAsia="lt-LT"/>
              </w:rPr>
              <w:t xml:space="preserve"> sen., </w:t>
            </w:r>
            <w:proofErr w:type="spellStart"/>
            <w:r>
              <w:rPr>
                <w:szCs w:val="24"/>
                <w:lang w:eastAsia="lt-LT"/>
              </w:rPr>
              <w:t>Kulionių</w:t>
            </w:r>
            <w:proofErr w:type="spellEnd"/>
            <w:r>
              <w:rPr>
                <w:szCs w:val="24"/>
                <w:lang w:eastAsia="lt-LT"/>
              </w:rPr>
              <w:t xml:space="preserve"> k., Gilužio g. 2 A</w:t>
            </w:r>
          </w:p>
          <w:p w14:paraId="7BB1115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http://www.regia.lt/map/redirect.jsf?grakodas=100251188&amp;amn_id=15332314</w:t>
            </w:r>
          </w:p>
        </w:tc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8AA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vietų skaičius neribojamas</w:t>
            </w:r>
          </w:p>
        </w:tc>
      </w:tr>
      <w:tr w:rsidR="004E55E6" w14:paraId="5CF75D14" w14:textId="77777777" w:rsidTr="004E55E6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03CB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2.8.</w:t>
            </w:r>
          </w:p>
        </w:tc>
        <w:tc>
          <w:tcPr>
            <w:tcW w:w="8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FD84" w14:textId="77777777" w:rsidR="004E55E6" w:rsidRDefault="004E55E6" w:rsidP="004E55E6">
            <w:pPr>
              <w:overflowPunct w:val="0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Neteko galios nuo 2021-07-03</w:t>
            </w:r>
          </w:p>
          <w:p w14:paraId="7A31BC96" w14:textId="77777777" w:rsidR="008963C8" w:rsidRDefault="008963C8" w:rsidP="004E55E6">
            <w:pPr>
              <w:overflowPunct w:val="0"/>
              <w:rPr>
                <w:i/>
                <w:sz w:val="20"/>
                <w:lang w:eastAsia="lt-LT"/>
              </w:rPr>
            </w:pPr>
          </w:p>
          <w:p w14:paraId="26D759A9" w14:textId="77777777" w:rsidR="008963C8" w:rsidRDefault="008963C8" w:rsidP="004E55E6">
            <w:pPr>
              <w:overflowPunct w:val="0"/>
              <w:rPr>
                <w:i/>
                <w:sz w:val="20"/>
                <w:lang w:eastAsia="lt-LT"/>
              </w:rPr>
            </w:pPr>
          </w:p>
          <w:p w14:paraId="7FF9E830" w14:textId="77777777" w:rsidR="008963C8" w:rsidRDefault="008963C8" w:rsidP="004E55E6">
            <w:pPr>
              <w:overflowPunct w:val="0"/>
              <w:rPr>
                <w:i/>
                <w:sz w:val="20"/>
                <w:lang w:eastAsia="lt-LT"/>
              </w:rPr>
            </w:pPr>
          </w:p>
          <w:p w14:paraId="04C1B46F" w14:textId="77777777" w:rsidR="008963C8" w:rsidRDefault="008963C8" w:rsidP="004E55E6">
            <w:pPr>
              <w:overflowPunct w:val="0"/>
              <w:rPr>
                <w:i/>
                <w:sz w:val="20"/>
                <w:lang w:eastAsia="lt-LT"/>
              </w:rPr>
            </w:pPr>
          </w:p>
          <w:p w14:paraId="72DBC49F" w14:textId="77777777" w:rsidR="008963C8" w:rsidRDefault="008963C8" w:rsidP="004E55E6">
            <w:pPr>
              <w:overflowPunct w:val="0"/>
              <w:rPr>
                <w:i/>
                <w:sz w:val="20"/>
                <w:lang w:eastAsia="lt-LT"/>
              </w:rPr>
            </w:pPr>
          </w:p>
          <w:p w14:paraId="1F7B6C53" w14:textId="77777777" w:rsidR="008963C8" w:rsidRDefault="008963C8" w:rsidP="004E55E6">
            <w:pPr>
              <w:overflowPunct w:val="0"/>
              <w:rPr>
                <w:i/>
                <w:sz w:val="20"/>
                <w:lang w:eastAsia="lt-LT"/>
              </w:rPr>
            </w:pPr>
          </w:p>
        </w:tc>
      </w:tr>
      <w:tr w:rsidR="00011E9A" w14:paraId="54E9E8C1" w14:textId="77777777" w:rsidTr="008963C8">
        <w:trPr>
          <w:trHeight w:val="27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1AE7" w14:textId="2C930736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C45F" w14:textId="1F8866F4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29AE" w14:textId="4EE26B4B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4E55E6" w14:paraId="799D15A0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A5BA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2.10.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8ED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Čiulėnų</w:t>
            </w:r>
            <w:proofErr w:type="spellEnd"/>
            <w:r>
              <w:rPr>
                <w:szCs w:val="24"/>
                <w:lang w:eastAsia="lt-LT"/>
              </w:rPr>
              <w:t xml:space="preserve"> sen., </w:t>
            </w:r>
            <w:proofErr w:type="spellStart"/>
            <w:r>
              <w:rPr>
                <w:szCs w:val="24"/>
                <w:lang w:eastAsia="lt-LT"/>
              </w:rPr>
              <w:t>Toliejų</w:t>
            </w:r>
            <w:proofErr w:type="spellEnd"/>
            <w:r>
              <w:rPr>
                <w:szCs w:val="24"/>
                <w:lang w:eastAsia="lt-LT"/>
              </w:rPr>
              <w:t xml:space="preserve"> k., </w:t>
            </w:r>
            <w:proofErr w:type="spellStart"/>
            <w:r>
              <w:rPr>
                <w:szCs w:val="24"/>
                <w:lang w:eastAsia="lt-LT"/>
              </w:rPr>
              <w:t>Toliejų</w:t>
            </w:r>
            <w:proofErr w:type="spellEnd"/>
            <w:r>
              <w:rPr>
                <w:szCs w:val="24"/>
                <w:lang w:eastAsia="lt-LT"/>
              </w:rPr>
              <w:t xml:space="preserve"> g., aikštelėje priešais seniūnijos pastatą </w:t>
            </w:r>
          </w:p>
          <w:p w14:paraId="259B7F6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http://www.regia.lt/map/redirect.jsf?grakodas=100251197&amp;amn_id=15332314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A68D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44C94D0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4B7F9761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A6A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2.11.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C3D0" w14:textId="77777777" w:rsidR="004E55E6" w:rsidRDefault="004E55E6" w:rsidP="004E55E6">
            <w:pPr>
              <w:overflowPunct w:val="0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Dubingių sen., Bijutiškio k., aikštelėje šalia parduotuvės Liepų g. 20</w:t>
            </w:r>
          </w:p>
          <w:p w14:paraId="4E60BB0F" w14:textId="77777777" w:rsidR="004E55E6" w:rsidRDefault="004E55E6" w:rsidP="004E55E6">
            <w:pPr>
              <w:overflowPunct w:val="0"/>
              <w:rPr>
                <w:rFonts w:eastAsia="Calibri"/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http://www.regia.lt/map/redirect.jsf?grakodas=100251192&amp;amn_id=15332314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06A3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260C936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592DFB9D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509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2.12.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56FF" w14:textId="77777777" w:rsidR="004E55E6" w:rsidRDefault="004E55E6" w:rsidP="004E55E6">
            <w:pPr>
              <w:overflowPunct w:val="0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Dubingių sen., Dubingių mstl., aikštelėje šalia pieninės, Kranto g. 1</w:t>
            </w:r>
          </w:p>
          <w:p w14:paraId="28CD39A6" w14:textId="77777777" w:rsidR="004E55E6" w:rsidRDefault="004E55E6" w:rsidP="004E55E6">
            <w:pPr>
              <w:overflowPunct w:val="0"/>
              <w:rPr>
                <w:rFonts w:eastAsia="Calibri"/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http://www.regia.lt/map/redirect.jsf?grakodas=100251193&amp;amn_id=15332314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53F1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20863F1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6AE8835A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5B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2.12</w:t>
            </w:r>
            <w:r>
              <w:rPr>
                <w:szCs w:val="24"/>
                <w:vertAlign w:val="superscript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8BF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Dubingių sen., Dubingių mst., Radvilų g. 4A, aikštelėje</w:t>
            </w:r>
          </w:p>
          <w:p w14:paraId="4C7C2738" w14:textId="77777777" w:rsidR="004E55E6" w:rsidRDefault="004E55E6" w:rsidP="004E55E6">
            <w:pPr>
              <w:overflowPunct w:val="0"/>
              <w:rPr>
                <w:rFonts w:eastAsia="Calibri"/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https://www.regia.lt/map/redirect.jsf?grakodas=100391337&amp;amn_id=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7ACA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 2 vietos</w:t>
            </w:r>
          </w:p>
        </w:tc>
      </w:tr>
      <w:tr w:rsidR="004E55E6" w14:paraId="140B5C65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0A14" w14:textId="77777777" w:rsidR="004E55E6" w:rsidRDefault="004E55E6" w:rsidP="004E55E6">
            <w:pPr>
              <w:overflowPunct w:val="0"/>
              <w:jc w:val="both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2.13.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A12B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Giedraičių sen., Giedraičių mstl., aikštelėje Maumedžių g. 1</w:t>
            </w:r>
          </w:p>
          <w:p w14:paraId="214ACAD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https://www.regia.lt/map/redirect.jsf?grakodas=100270242&amp;amn_id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2466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6624C0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0DB3D582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5CD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2.14.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8F4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Giedraičių sen., Giedraičių mstl., Paežerių g. aikštelėje prie pliažo</w:t>
            </w:r>
          </w:p>
          <w:p w14:paraId="3EE680B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https://www.regia.lt/map/redirect.jsf?grakodas=100264238&amp;amn_id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A6A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Prekyba maisto produktais, nesudėtingų atrakcionų paslauga, </w:t>
            </w:r>
          </w:p>
          <w:p w14:paraId="7DD9202A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400F7F54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A59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2.15.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184D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Giedraičių sen., </w:t>
            </w:r>
            <w:proofErr w:type="spellStart"/>
            <w:r>
              <w:rPr>
                <w:szCs w:val="24"/>
                <w:lang w:eastAsia="lt-LT"/>
              </w:rPr>
              <w:t>Bekupės</w:t>
            </w:r>
            <w:proofErr w:type="spellEnd"/>
            <w:r>
              <w:rPr>
                <w:szCs w:val="24"/>
                <w:lang w:eastAsia="lt-LT"/>
              </w:rPr>
              <w:t xml:space="preserve"> k., Pušyno g., aikštelėje tarp namų Nr. 8 ir Nr. 10</w:t>
            </w:r>
          </w:p>
          <w:p w14:paraId="5B1C0D4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http://www.regia.lt/map/redirect.jsf?grakodas=100251196&amp;amn_id=15332314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2552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E42B46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0CBA7503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7DED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2.16.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C0B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Giedraičių sen., Žalvarių k., aikštelėje prie Žiedo g. 3 pastato </w:t>
            </w:r>
          </w:p>
          <w:p w14:paraId="5581219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http://www.regia.lt/map/redirect.jsf?grakodas=100251237&amp;amn_id=15332314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9A63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7199D7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4B6BD7C4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AFF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2.17.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28DD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Inturkės sen., Inturkės k., Bažnyčios g. aikštelėje prie parduotuvės pastato</w:t>
            </w:r>
          </w:p>
          <w:p w14:paraId="7CAA7E7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http://www.regia.lt/map/redirect.jsf?grakodas=100251238&amp;amn_id=15332314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E02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</w:t>
            </w:r>
          </w:p>
          <w:p w14:paraId="561DAC6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07F7114C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46B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2.18.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52AF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Inturkės sen., Inturkės k., Paplūdimio g. aikštelėje prie pliažo</w:t>
            </w:r>
          </w:p>
          <w:p w14:paraId="5D6B07F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https://www.regia.lt/map/redirect.jsf?grakodas=100264237&amp;amn_id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CAB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Viešojo maitinimo paslauga, prekyba maisto produktais, nesudėtingų atrakcionų paslauga, trumpalaikė sporto inventoriaus nuoma</w:t>
            </w:r>
          </w:p>
        </w:tc>
      </w:tr>
      <w:tr w:rsidR="004E55E6" w14:paraId="3AD5B0A6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4E47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2.19.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C013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Inturkės sen., </w:t>
            </w:r>
            <w:proofErr w:type="spellStart"/>
            <w:r>
              <w:rPr>
                <w:szCs w:val="24"/>
                <w:lang w:eastAsia="lt-LT"/>
              </w:rPr>
              <w:t>Miežonių</w:t>
            </w:r>
            <w:proofErr w:type="spellEnd"/>
            <w:r>
              <w:rPr>
                <w:szCs w:val="24"/>
                <w:lang w:eastAsia="lt-LT"/>
              </w:rPr>
              <w:t xml:space="preserve"> k., Mokyklos g., aikštelėje prie parduotuvės pastato </w:t>
            </w:r>
          </w:p>
          <w:p w14:paraId="51B7814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http://www.regia.lt/map/redirect.jsf?grakodas=100251417&amp;amn_id=15332314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5B9C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1B228D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7812DF6B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A367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2.20.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6AC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Inturkės sen., Ūtos k., Pabradės g., aikštelėje prie parduotuvės pastato </w:t>
            </w:r>
          </w:p>
          <w:p w14:paraId="7E673AC3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http://www.regia.lt/map/redirect.jsf?grakodas=100251418&amp;amn_id=15332314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4413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77AE62D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011E9A" w14:paraId="1E5B7946" w14:textId="77777777" w:rsidTr="008963C8">
        <w:trPr>
          <w:trHeight w:val="27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F3F1" w14:textId="364838DD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4C2E" w14:textId="0BBA463D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C35" w14:textId="04253E5F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4E55E6" w14:paraId="22317A2D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FBE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2.21.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229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Joniškio sen., </w:t>
            </w:r>
            <w:proofErr w:type="spellStart"/>
            <w:r>
              <w:rPr>
                <w:szCs w:val="24"/>
                <w:lang w:eastAsia="lt-LT"/>
              </w:rPr>
              <w:t>Arnionių</w:t>
            </w:r>
            <w:proofErr w:type="spellEnd"/>
            <w:r>
              <w:rPr>
                <w:szCs w:val="24"/>
                <w:lang w:eastAsia="lt-LT"/>
              </w:rPr>
              <w:t xml:space="preserve"> I k., Žvejų g., aikštelėje prie bendruomenės pastato</w:t>
            </w:r>
          </w:p>
          <w:p w14:paraId="0BB0964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http://www.regia.lt/map/redirect.jsf?grakodas=100251239&amp;amn_id=15332314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0E11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686267B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2B375957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FAC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2.22.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87B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Joniškio sen., Joniškio mstl., Arino g. 17, aikštelėje prie parduotuvės pastato</w:t>
            </w:r>
          </w:p>
          <w:p w14:paraId="7BB09F77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http://www.regia.lt/map/redirect.jsf?grakodas=100251240&amp;amn_id=15332314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A1B9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2E631C0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03C05201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30CE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2.23.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C4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Joniškio sen., Joniškio mstl., Arino g. automobilių stovėjimo aikštelėje prie pliažo</w:t>
            </w:r>
          </w:p>
          <w:p w14:paraId="26AFD789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https://www.regia.lt/map/redirect.jsf?grakodas=100251241&amp;amn_id</w:t>
            </w:r>
            <w:r>
              <w:rPr>
                <w:szCs w:val="24"/>
                <w:lang w:eastAsia="lt-LT"/>
              </w:rPr>
              <w:t xml:space="preserve">=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713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Viešojo maitinimo paslauga, prekyba maisto produktais, nesudėtingų atrakcionų paslauga, vietų skaičius neribojamas</w:t>
            </w:r>
          </w:p>
        </w:tc>
      </w:tr>
      <w:tr w:rsidR="004E55E6" w14:paraId="78C527A6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AFFB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2.24.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EBD3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Joniškio sen., </w:t>
            </w:r>
            <w:proofErr w:type="spellStart"/>
            <w:r>
              <w:rPr>
                <w:szCs w:val="24"/>
                <w:lang w:eastAsia="lt-LT"/>
              </w:rPr>
              <w:t>Žaugėdų</w:t>
            </w:r>
            <w:proofErr w:type="spellEnd"/>
            <w:r>
              <w:rPr>
                <w:szCs w:val="24"/>
                <w:lang w:eastAsia="lt-LT"/>
              </w:rPr>
              <w:t xml:space="preserve"> k., Ežerų g. 16, aikštelėje prie bibliotekos pastato </w:t>
            </w:r>
          </w:p>
          <w:p w14:paraId="7B88EDF7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http://www.regia.lt/map/redirect.jsf?grakodas=100251242&amp;amn_id=15332314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27B9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2E6BBF2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1E6D65EA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0B5C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2.25.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8C3C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Luokesos</w:t>
            </w:r>
            <w:proofErr w:type="spellEnd"/>
            <w:r>
              <w:rPr>
                <w:szCs w:val="24"/>
                <w:lang w:eastAsia="lt-LT"/>
              </w:rPr>
              <w:t xml:space="preserve"> sen., Žiūrų k., Žalioji g. 4, aikštelėje prie bendruomenės centro </w:t>
            </w:r>
          </w:p>
          <w:p w14:paraId="53179C0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http://www.regia.lt/map/redirect.jsf?grakodas=100251243&amp;amn_id=15332314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CEA0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1808A34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65E0839E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8A89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2.26.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A362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</w:rPr>
              <w:t>Mindūnų sen., Mindūnų k., Muziejaus g. 14, aikštelėje prie Mindūnų apžvalgos bokšto</w:t>
            </w:r>
          </w:p>
          <w:p w14:paraId="503E9282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</w:rPr>
              <w:t>https://www.regia.lt/map/redirect.jsf?grakodas=100391336&amp;amn_id=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7001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Viešojo maitinimo paslauga, įvairi prekyba, trumpalaikė sporto inventoriaus nuoma, vietų skaičius neribojamas</w:t>
            </w:r>
          </w:p>
        </w:tc>
      </w:tr>
      <w:tr w:rsidR="004E55E6" w14:paraId="1E5081D4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3982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2.27.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2CC1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Mindūnų sen., Mindūnų k., Muziejaus g. 7, aikštelėje prie Mindūnų muziejaus</w:t>
            </w:r>
          </w:p>
          <w:p w14:paraId="5DB6E41E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http://www.regia.lt/map/redirect.jsf?grakodas=100251246&amp;amn_id=15332314</w:t>
            </w:r>
            <w:r>
              <w:rPr>
                <w:szCs w:val="24"/>
                <w:lang w:eastAsia="lt-LT"/>
              </w:rPr>
              <w:t xml:space="preserve"> 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4457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3DFC9798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7384219A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732B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2.28.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E13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Suginčių</w:t>
            </w:r>
            <w:proofErr w:type="spellEnd"/>
            <w:r>
              <w:rPr>
                <w:szCs w:val="24"/>
                <w:lang w:eastAsia="lt-LT"/>
              </w:rPr>
              <w:t xml:space="preserve"> sen., Sidabrinių k., Eglyno g., aikštelėje prie parduotuvės pastato </w:t>
            </w:r>
          </w:p>
          <w:p w14:paraId="40FC7F82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http://www.regia.lt/map/redirect.jsf?grakodas=100251419&amp;amn_id=15332314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675C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70EDF2AF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2142CF62" w14:textId="77777777" w:rsidTr="008963C8">
        <w:trPr>
          <w:trHeight w:val="27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FEDE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2.29.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501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Suginčių</w:t>
            </w:r>
            <w:proofErr w:type="spellEnd"/>
            <w:r>
              <w:rPr>
                <w:szCs w:val="24"/>
                <w:lang w:eastAsia="lt-LT"/>
              </w:rPr>
              <w:t xml:space="preserve"> sen., Skudutiškio k., aikštelėje prie Utenos ir Ežero gatvių sankryžos</w:t>
            </w:r>
          </w:p>
          <w:p w14:paraId="21A50443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http://www.regia.lt/map/redirect.jsf?grakodas=100251247&amp;amn_id=15332314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39C2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0E31A2E4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1E939770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B22E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2.30.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3E7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Suginčių</w:t>
            </w:r>
            <w:proofErr w:type="spellEnd"/>
            <w:r>
              <w:rPr>
                <w:szCs w:val="24"/>
                <w:lang w:eastAsia="lt-LT"/>
              </w:rPr>
              <w:t xml:space="preserve"> sen., </w:t>
            </w:r>
            <w:proofErr w:type="spellStart"/>
            <w:r>
              <w:rPr>
                <w:szCs w:val="24"/>
                <w:lang w:eastAsia="lt-LT"/>
              </w:rPr>
              <w:t>Suginčių</w:t>
            </w:r>
            <w:proofErr w:type="spellEnd"/>
            <w:r>
              <w:rPr>
                <w:szCs w:val="24"/>
                <w:lang w:eastAsia="lt-LT"/>
              </w:rPr>
              <w:t xml:space="preserve"> k., Ateities g. 2, aikštelėje prie buvusių kultūros namų pastato</w:t>
            </w:r>
          </w:p>
          <w:p w14:paraId="24924394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http://www.regia.lt/map/redirect.jsf?grakodas=100251248&amp;amn_id=15332314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460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5865C6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711971FF" w14:textId="77777777" w:rsidTr="008963C8">
        <w:trPr>
          <w:trHeight w:val="5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6A1F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2.31.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F73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Suginčių</w:t>
            </w:r>
            <w:proofErr w:type="spellEnd"/>
            <w:r>
              <w:rPr>
                <w:szCs w:val="24"/>
                <w:lang w:eastAsia="lt-LT"/>
              </w:rPr>
              <w:t xml:space="preserve"> sen., </w:t>
            </w:r>
            <w:proofErr w:type="spellStart"/>
            <w:r>
              <w:rPr>
                <w:szCs w:val="24"/>
                <w:lang w:eastAsia="lt-LT"/>
              </w:rPr>
              <w:t>Verbiškių</w:t>
            </w:r>
            <w:proofErr w:type="spellEnd"/>
            <w:r>
              <w:rPr>
                <w:szCs w:val="24"/>
                <w:lang w:eastAsia="lt-LT"/>
              </w:rPr>
              <w:t xml:space="preserve"> k., Draugystės g. 8, aikštelėje prie buvusių kultūros namų pastato</w:t>
            </w:r>
          </w:p>
          <w:p w14:paraId="316CA53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color w:val="0000FF"/>
                <w:szCs w:val="24"/>
                <w:u w:val="single"/>
                <w:lang w:eastAsia="lt-LT"/>
              </w:rPr>
              <w:t>http://www.regia.lt/map/redirect.jsf?grakodas=100251249&amp;amn_id=15332314</w:t>
            </w:r>
            <w:r>
              <w:rPr>
                <w:szCs w:val="24"/>
                <w:lang w:eastAsia="lt-LT"/>
              </w:rPr>
              <w:t xml:space="preserve"> 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02DF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0B1CF616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</w:tc>
      </w:tr>
      <w:tr w:rsidR="004E55E6" w14:paraId="1DC8833A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32D4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2.32.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DE22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Videniškių</w:t>
            </w:r>
            <w:proofErr w:type="spellEnd"/>
            <w:r>
              <w:rPr>
                <w:szCs w:val="24"/>
                <w:lang w:eastAsia="lt-LT"/>
              </w:rPr>
              <w:t xml:space="preserve"> sen., </w:t>
            </w:r>
            <w:proofErr w:type="spellStart"/>
            <w:r>
              <w:rPr>
                <w:szCs w:val="24"/>
                <w:lang w:eastAsia="lt-LT"/>
              </w:rPr>
              <w:t>Videniškių</w:t>
            </w:r>
            <w:proofErr w:type="spellEnd"/>
            <w:r>
              <w:rPr>
                <w:szCs w:val="24"/>
                <w:lang w:eastAsia="lt-LT"/>
              </w:rPr>
              <w:t xml:space="preserve"> k., Šilelio g. 1, aikštelėje prie kultūros namų pastato 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A695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Įvairi prekyba,</w:t>
            </w:r>
          </w:p>
          <w:p w14:paraId="57A2DE45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vietų skaičius neribojamas</w:t>
            </w:r>
          </w:p>
          <w:p w14:paraId="159BB043" w14:textId="77777777" w:rsidR="008963C8" w:rsidRDefault="008963C8" w:rsidP="004E55E6">
            <w:pPr>
              <w:overflowPunct w:val="0"/>
              <w:rPr>
                <w:szCs w:val="24"/>
                <w:lang w:eastAsia="lt-LT"/>
              </w:rPr>
            </w:pPr>
          </w:p>
          <w:p w14:paraId="7A92D536" w14:textId="77777777" w:rsidR="008963C8" w:rsidRDefault="008963C8" w:rsidP="004E55E6">
            <w:pPr>
              <w:overflowPunct w:val="0"/>
              <w:rPr>
                <w:szCs w:val="24"/>
                <w:lang w:eastAsia="lt-LT"/>
              </w:rPr>
            </w:pPr>
          </w:p>
          <w:p w14:paraId="6DCE48B7" w14:textId="77777777" w:rsidR="008963C8" w:rsidRDefault="008963C8" w:rsidP="004E55E6">
            <w:pPr>
              <w:overflowPunct w:val="0"/>
              <w:rPr>
                <w:szCs w:val="24"/>
                <w:lang w:eastAsia="lt-LT"/>
              </w:rPr>
            </w:pPr>
          </w:p>
        </w:tc>
      </w:tr>
      <w:tr w:rsidR="00011E9A" w14:paraId="3057FB71" w14:textId="77777777" w:rsidTr="008963C8">
        <w:trPr>
          <w:trHeight w:val="27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230E" w14:textId="3A55DCEB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A6DA" w14:textId="0B08E610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E013" w14:textId="6F6E9A40" w:rsidR="00011E9A" w:rsidRDefault="00011E9A" w:rsidP="00011E9A">
            <w:pPr>
              <w:overflowPunct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4E55E6" w14:paraId="787CB5FF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D88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DC7E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Molėtų mieste ir rajone prie veikiančių kapinių. Likus 10 dienų iki Motinos dienos, Tėvo dienos ir Mirusiųjų atminimo dienos.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AF8E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Prekyba sodinukais, gėlėmis, gėlių kompozicijomis, žvakėmis </w:t>
            </w:r>
          </w:p>
        </w:tc>
      </w:tr>
      <w:tr w:rsidR="004E55E6" w14:paraId="20538B54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E88D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5F3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Masinių renginių metu Molėtų mieste ir seniūnijose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5DDC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Paslaugų teikimas ir įvairi prekyba renginio vietoje</w:t>
            </w:r>
          </w:p>
        </w:tc>
      </w:tr>
      <w:tr w:rsidR="004E55E6" w14:paraId="544CCF08" w14:textId="77777777" w:rsidTr="008963C8">
        <w:trPr>
          <w:trHeight w:val="5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D727" w14:textId="77777777" w:rsidR="004E55E6" w:rsidRDefault="004E55E6" w:rsidP="004E55E6">
            <w:pPr>
              <w:overflowPunct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D180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Lauko kavinėse šalia viešojo maitinimo įmonių, padidinant vietų skaičių lankytojams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0FA3" w14:textId="77777777" w:rsidR="004E55E6" w:rsidRDefault="004E55E6" w:rsidP="004E55E6">
            <w:pPr>
              <w:overflowPunct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Viešasis maitinimas</w:t>
            </w:r>
          </w:p>
        </w:tc>
      </w:tr>
    </w:tbl>
    <w:p w14:paraId="21AF588C" w14:textId="77777777" w:rsidR="00D70998" w:rsidRDefault="00D70998">
      <w:pPr>
        <w:tabs>
          <w:tab w:val="left" w:pos="7513"/>
        </w:tabs>
        <w:spacing w:line="360" w:lineRule="auto"/>
        <w:ind w:firstLine="709"/>
        <w:jc w:val="both"/>
        <w:rPr>
          <w:sz w:val="22"/>
          <w:szCs w:val="22"/>
        </w:rPr>
      </w:pPr>
    </w:p>
    <w:p w14:paraId="35C3CE7E" w14:textId="77777777" w:rsidR="00D70998" w:rsidRDefault="00D70998">
      <w:pPr>
        <w:tabs>
          <w:tab w:val="left" w:pos="709"/>
          <w:tab w:val="center" w:pos="4819"/>
          <w:tab w:val="right" w:pos="9638"/>
        </w:tabs>
        <w:spacing w:line="360" w:lineRule="auto"/>
        <w:ind w:right="225" w:firstLine="709"/>
        <w:jc w:val="both"/>
        <w:rPr>
          <w:szCs w:val="24"/>
        </w:rPr>
      </w:pPr>
    </w:p>
    <w:p w14:paraId="33D58C85" w14:textId="77777777" w:rsidR="00D70998" w:rsidRDefault="00D70998">
      <w:pPr>
        <w:tabs>
          <w:tab w:val="left" w:pos="709"/>
          <w:tab w:val="center" w:pos="4819"/>
          <w:tab w:val="right" w:pos="9638"/>
        </w:tabs>
        <w:spacing w:line="360" w:lineRule="auto"/>
        <w:ind w:right="225" w:firstLine="709"/>
        <w:jc w:val="both"/>
        <w:rPr>
          <w:szCs w:val="24"/>
        </w:rPr>
      </w:pPr>
    </w:p>
    <w:p w14:paraId="227C8E81" w14:textId="77777777" w:rsidR="00D70998" w:rsidRDefault="00A76652">
      <w:pPr>
        <w:tabs>
          <w:tab w:val="left" w:pos="709"/>
          <w:tab w:val="center" w:pos="4819"/>
          <w:tab w:val="right" w:pos="9638"/>
        </w:tabs>
        <w:spacing w:line="360" w:lineRule="auto"/>
        <w:rPr>
          <w:szCs w:val="24"/>
        </w:rPr>
      </w:pPr>
      <w:r>
        <w:rPr>
          <w:szCs w:val="24"/>
        </w:rPr>
        <w:t>Savivaldybės meras</w:t>
      </w:r>
      <w:r>
        <w:rPr>
          <w:szCs w:val="24"/>
        </w:rPr>
        <w:tab/>
      </w:r>
      <w:r>
        <w:rPr>
          <w:szCs w:val="24"/>
        </w:rPr>
        <w:tab/>
        <w:t>Saulius Jauneika</w:t>
      </w:r>
    </w:p>
    <w:p w14:paraId="1F73A995" w14:textId="77777777" w:rsidR="00D70998" w:rsidRDefault="00D70998">
      <w:pPr>
        <w:tabs>
          <w:tab w:val="left" w:pos="7513"/>
        </w:tabs>
        <w:rPr>
          <w:szCs w:val="24"/>
        </w:rPr>
      </w:pPr>
    </w:p>
    <w:p w14:paraId="333D6DE1" w14:textId="77777777" w:rsidR="00D70998" w:rsidRDefault="00D70998">
      <w:pPr>
        <w:jc w:val="both"/>
        <w:rPr>
          <w:b/>
          <w:sz w:val="20"/>
        </w:rPr>
      </w:pPr>
    </w:p>
    <w:p w14:paraId="308085A1" w14:textId="77777777" w:rsidR="00D70998" w:rsidRDefault="00D70998">
      <w:pPr>
        <w:widowControl w:val="0"/>
        <w:rPr>
          <w:snapToGrid w:val="0"/>
        </w:rPr>
      </w:pPr>
    </w:p>
    <w:sectPr w:rsidR="00D70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567" w:bottom="1134" w:left="1701" w:header="851" w:footer="45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A84F" w14:textId="77777777" w:rsidR="006629AC" w:rsidRDefault="006629A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F91EB0E" w14:textId="77777777" w:rsidR="006629AC" w:rsidRDefault="006629A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951" w14:textId="77777777" w:rsidR="00D70998" w:rsidRDefault="00D70998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D689" w14:textId="77777777" w:rsidR="00D70998" w:rsidRDefault="00D70998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FA75" w14:textId="77777777" w:rsidR="00D70998" w:rsidRDefault="00D70998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1009" w14:textId="77777777" w:rsidR="006629AC" w:rsidRDefault="006629A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CA39665" w14:textId="77777777" w:rsidR="006629AC" w:rsidRDefault="006629A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5DEE" w14:textId="77777777" w:rsidR="00D70998" w:rsidRDefault="00A76652">
    <w:pPr>
      <w:framePr w:wrap="auto" w:vAnchor="text" w:hAnchor="margin" w:xAlign="center" w:y="1"/>
      <w:tabs>
        <w:tab w:val="center" w:pos="4819"/>
        <w:tab w:val="right" w:pos="9638"/>
      </w:tabs>
      <w:spacing w:after="160" w:line="259" w:lineRule="auto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3F9A5F0F" w14:textId="77777777" w:rsidR="00D70998" w:rsidRDefault="00D70998">
    <w:pPr>
      <w:tabs>
        <w:tab w:val="center" w:pos="4819"/>
        <w:tab w:val="right" w:pos="9638"/>
      </w:tabs>
      <w:spacing w:after="160" w:line="259" w:lineRule="auto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EBA1" w14:textId="77777777" w:rsidR="00D70998" w:rsidRDefault="00A7665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</w:p>
  <w:p w14:paraId="68C76F6E" w14:textId="77777777" w:rsidR="00D70998" w:rsidRDefault="00D70998">
    <w:pPr>
      <w:tabs>
        <w:tab w:val="center" w:pos="4819"/>
        <w:tab w:val="right" w:pos="9638"/>
      </w:tabs>
      <w:spacing w:after="160" w:line="259" w:lineRule="aut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F4D4" w14:textId="77777777" w:rsidR="00D70998" w:rsidRDefault="00D70998">
    <w:pPr>
      <w:tabs>
        <w:tab w:val="center" w:pos="4819"/>
        <w:tab w:val="right" w:pos="9638"/>
      </w:tabs>
      <w:spacing w:after="160" w:line="259" w:lineRule="auto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96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DA"/>
    <w:rsid w:val="00011E9A"/>
    <w:rsid w:val="002649EC"/>
    <w:rsid w:val="004D251F"/>
    <w:rsid w:val="004E55E6"/>
    <w:rsid w:val="005255B4"/>
    <w:rsid w:val="006629AC"/>
    <w:rsid w:val="007C31A9"/>
    <w:rsid w:val="008963C8"/>
    <w:rsid w:val="009F281B"/>
    <w:rsid w:val="00A76652"/>
    <w:rsid w:val="00BC7091"/>
    <w:rsid w:val="00D70998"/>
    <w:rsid w:val="00DF2E6E"/>
    <w:rsid w:val="00F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69CE4"/>
  <w15:docId w15:val="{10E517C4-66CB-4925-A077-BDE64B75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Hipersaitas">
    <w:name w:val="Hyperlink"/>
    <w:basedOn w:val="Numatytasispastraiposriftas"/>
    <w:rsid w:val="004E55E6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E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a.lt/map/regia2?x=589474&amp;y=6121510&amp;scale=1000&amp;text=Prekybos%20vieta&amp;sluo_ids=176,76,290,289,14,141,142,143,144,145,182,1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gia.lt/map/redirect.jsf?grakodas=100270239&amp;amn_id=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regia.lt/map/regia2?x=590252&amp;y=6122737&amp;scale=1000&amp;identify=tr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gia.lt/map/regia2?x=591803.54&amp;y=6122700.84&amp;scale=1000&amp;identify=true&amp;sluo_ids=250,22,270,271,272,273,274,275,276,277,280,281,282,283,284,285,287,28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7158</Words>
  <Characters>4081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MolSav</Company>
  <LinksUpToDate>false</LinksUpToDate>
  <CharactersWithSpaces>11217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Rusteikienė Aldona</dc:creator>
  <cp:lastModifiedBy>Violeta Žalalienė</cp:lastModifiedBy>
  <cp:revision>3</cp:revision>
  <cp:lastPrinted>2001-06-05T13:05:00Z</cp:lastPrinted>
  <dcterms:created xsi:type="dcterms:W3CDTF">2023-06-29T08:42:00Z</dcterms:created>
  <dcterms:modified xsi:type="dcterms:W3CDTF">2023-06-29T08:43:00Z</dcterms:modified>
</cp:coreProperties>
</file>