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9F8B" w14:textId="77777777" w:rsidR="00BE5997" w:rsidRPr="0083306F" w:rsidRDefault="00BE5997" w:rsidP="00E053A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PATVIRTINTA</w:t>
      </w:r>
    </w:p>
    <w:p w14:paraId="00B25FE2" w14:textId="77777777" w:rsidR="00BE5997" w:rsidRPr="0083306F" w:rsidRDefault="0075375B" w:rsidP="00AE566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Molėtų</w:t>
      </w:r>
      <w:r w:rsidR="00320BA4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rajono savivaldybės</w:t>
      </w:r>
      <w:r w:rsidR="00BE5997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jaunimo reikalų tarybos</w:t>
      </w:r>
    </w:p>
    <w:p w14:paraId="5615000C" w14:textId="3569651D" w:rsidR="00BE5997" w:rsidRPr="0083306F" w:rsidRDefault="00B62398" w:rsidP="00E053A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2024-</w:t>
      </w:r>
      <w:r w:rsidR="005D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03-12 </w:t>
      </w:r>
      <w:r w:rsidR="00BE5997"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protokolu Nr. </w:t>
      </w:r>
      <w:r w:rsidR="0004467F">
        <w:rPr>
          <w:rFonts w:ascii="Times New Roman" w:hAnsi="Times New Roman" w:cs="Times New Roman"/>
          <w:color w:val="000000" w:themeColor="text1"/>
          <w:sz w:val="24"/>
          <w:szCs w:val="24"/>
        </w:rPr>
        <w:t>B44-11</w:t>
      </w:r>
    </w:p>
    <w:p w14:paraId="7EAFA6DF" w14:textId="758F2995" w:rsidR="00126611" w:rsidRPr="0083306F" w:rsidRDefault="0075375B" w:rsidP="005D04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Molėtų</w:t>
      </w:r>
      <w:r w:rsidR="00320BA4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0D3E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rajono </w:t>
      </w:r>
      <w:r w:rsidR="00BE5997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savivaldybės jaunimo reikalų tarybos</w:t>
      </w:r>
      <w:r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(MJRT)</w:t>
      </w:r>
      <w:r w:rsidR="00BE5997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1B37CB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62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E5997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metų veiklos planas</w:t>
      </w:r>
    </w:p>
    <w:tbl>
      <w:tblPr>
        <w:tblStyle w:val="Lentelstinklelis"/>
        <w:tblW w:w="154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1"/>
        <w:gridCol w:w="3260"/>
        <w:gridCol w:w="1418"/>
        <w:gridCol w:w="4112"/>
        <w:gridCol w:w="1417"/>
        <w:gridCol w:w="2297"/>
      </w:tblGrid>
      <w:tr w:rsidR="0083306F" w:rsidRPr="0083306F" w14:paraId="0F6957E9" w14:textId="77777777" w:rsidTr="00E0464C">
        <w:trPr>
          <w:gridAfter w:val="2"/>
          <w:wAfter w:w="3714" w:type="dxa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1AE80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03725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6DB1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D04AF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306F" w:rsidRPr="0083306F" w14:paraId="6BD85F8A" w14:textId="77777777" w:rsidTr="004B21E9"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12C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26B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67101D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Planuoja</w:t>
            </w:r>
            <w:r w:rsidR="005233D2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rezultatai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24B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Terminas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787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Atsakingi asmenys</w:t>
            </w:r>
          </w:p>
        </w:tc>
      </w:tr>
      <w:tr w:rsidR="0083306F" w:rsidRPr="0083306F" w14:paraId="27F48871" w14:textId="77777777" w:rsidTr="004B21E9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17293" w14:textId="0E839873" w:rsidR="00046A1F" w:rsidRPr="004B21E9" w:rsidRDefault="004B21E9" w:rsidP="00244102">
            <w:pPr>
              <w:pStyle w:val="Betarp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B21E9">
              <w:rPr>
                <w:rStyle w:val="Grietas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SJRT narių įgyvendinamos veiklos ir darbo kokybės gerinimas.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5324B" w14:textId="78116E14" w:rsidR="00046A1F" w:rsidRPr="004B21E9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1.1.SJRT narių kompetencijų stiprinimas</w:t>
            </w:r>
            <w:r w:rsidR="00D17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atstovavimas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642" w14:textId="79885932" w:rsidR="00046A1F" w:rsidRPr="004B21E9" w:rsidRDefault="00244102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1.1.1.50 proc. SJRT narių dalyvauja </w:t>
            </w:r>
            <w:r w:rsidR="0047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mokymuose.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A8F7" w14:textId="5D3C3D87" w:rsidR="00046A1F" w:rsidRPr="0083306F" w:rsidRDefault="00244102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m.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D04A" w14:textId="3F54DAC7" w:rsidR="00046A1F" w:rsidRPr="0083306F" w:rsidRDefault="004B21E9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nariai.</w:t>
            </w:r>
          </w:p>
        </w:tc>
      </w:tr>
      <w:tr w:rsidR="00244102" w:rsidRPr="0083306F" w14:paraId="7D6AD5F7" w14:textId="77777777" w:rsidTr="00244102"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4B87F" w14:textId="77777777" w:rsidR="00244102" w:rsidRPr="004B21E9" w:rsidRDefault="00244102" w:rsidP="00244102">
            <w:pPr>
              <w:pStyle w:val="Betarp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4BA" w14:textId="5F2B1D5E" w:rsidR="00244102" w:rsidRPr="004B21E9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B5D" w14:textId="18A52B87" w:rsidR="00244102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9282339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Organizuot</w:t>
            </w:r>
            <w:r w:rsidR="00037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bendradarbiavimo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susitikim</w:t>
            </w:r>
            <w:r w:rsidR="00037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išvyk</w:t>
            </w:r>
            <w:r w:rsidR="00037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(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kito rajono SJRT</w:t>
            </w:r>
            <w:bookmarkEnd w:id="0"/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0D0468C" w14:textId="4DA38E62" w:rsidR="00244102" w:rsidRPr="004B21E9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2FD2" w14:textId="7ADA607C" w:rsidR="00244102" w:rsidRPr="0083306F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m. 10-11 mėn.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3F4A" w14:textId="2BB1C6D9" w:rsidR="00244102" w:rsidRPr="0083306F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nariai.</w:t>
            </w:r>
          </w:p>
        </w:tc>
      </w:tr>
      <w:tr w:rsidR="00244102" w:rsidRPr="0083306F" w14:paraId="2472D6AA" w14:textId="77777777" w:rsidTr="00244102"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9D649" w14:textId="50F972E3" w:rsidR="00244102" w:rsidRPr="004B21E9" w:rsidRDefault="00244102" w:rsidP="00244102">
            <w:pPr>
              <w:pStyle w:val="Betarp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B2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Jaunimo politikos stiprinimas vietos lygmeniu.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8A28" w14:textId="127E5DDB" w:rsidR="00244102" w:rsidRPr="004B21E9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Grietas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2.1.S</w:t>
            </w:r>
            <w:r w:rsidRPr="004B21E9">
              <w:rPr>
                <w:rStyle w:val="Grietas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katinti Molėtų rajone veikiančių ir su jaunimu dirbančių grupių, organizacijų veiklą.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FFFE" w14:textId="22466887" w:rsidR="00244102" w:rsidRPr="004B21E9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2.1.1.Nustatyti metini</w:t>
            </w:r>
            <w:r w:rsidR="00037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prioritet</w:t>
            </w:r>
            <w:r w:rsidR="00037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jaunimo iniciatyvų konkursui, bei patei</w:t>
            </w:r>
            <w:r w:rsidR="00037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rekomendacija</w:t>
            </w:r>
            <w:r w:rsidR="00037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dėl paraiškų teikimo terminų.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767D" w14:textId="64A686B9" w:rsidR="00244102" w:rsidRPr="0083306F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m. 03 mėn.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A43" w14:textId="5A3182EA" w:rsidR="00244102" w:rsidRPr="0083306F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nariai.</w:t>
            </w:r>
          </w:p>
        </w:tc>
      </w:tr>
      <w:tr w:rsidR="00244102" w:rsidRPr="0083306F" w14:paraId="2EFF9F9C" w14:textId="77777777" w:rsidTr="00244102"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89F3" w14:textId="77777777" w:rsidR="00244102" w:rsidRPr="0083306F" w:rsidRDefault="00244102" w:rsidP="00244102">
            <w:pPr>
              <w:pStyle w:val="Betarp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E646" w14:textId="74E35E07" w:rsidR="00244102" w:rsidRPr="0083306F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1B5" w14:textId="5B6CB76A" w:rsidR="00244102" w:rsidRPr="0083306F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2.1.2.Sudalyvauti akcijoje/renginyje bendradarbiaujant su jaunimo organizacijomis, neformaliomis jaunimo grupėmis.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8446" w14:textId="24E83037" w:rsidR="00244102" w:rsidRPr="0083306F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m.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2AE6" w14:textId="25D7F454" w:rsidR="00244102" w:rsidRPr="0083306F" w:rsidRDefault="00244102" w:rsidP="0024410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nariai.</w:t>
            </w:r>
          </w:p>
        </w:tc>
      </w:tr>
    </w:tbl>
    <w:p w14:paraId="1C25D58C" w14:textId="37171CF0" w:rsidR="00F55E42" w:rsidRPr="0083306F" w:rsidRDefault="00F55E42" w:rsidP="00F55E42">
      <w:pPr>
        <w:pStyle w:val="Default"/>
        <w:spacing w:after="240"/>
        <w:rPr>
          <w:color w:val="000000" w:themeColor="text1"/>
        </w:rPr>
      </w:pPr>
      <w:r w:rsidRPr="0083306F">
        <w:rPr>
          <w:rFonts w:ascii="Times New Roman" w:hAnsi="Times New Roman"/>
          <w:color w:val="000000" w:themeColor="text1"/>
          <w:sz w:val="24"/>
          <w:szCs w:val="24"/>
        </w:rPr>
        <w:t>Pastaba: pagal poreikį MJRT 202</w:t>
      </w:r>
      <w:r w:rsidR="00B6239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3306F">
        <w:rPr>
          <w:rFonts w:ascii="Times New Roman" w:hAnsi="Times New Roman"/>
          <w:color w:val="000000" w:themeColor="text1"/>
          <w:sz w:val="24"/>
          <w:szCs w:val="24"/>
        </w:rPr>
        <w:t xml:space="preserve"> m. veiklos plano veiklos, skirtos jaunimo politikos formavimui ir </w:t>
      </w:r>
      <w:r w:rsidR="00634CE6" w:rsidRPr="0083306F">
        <w:rPr>
          <w:rFonts w:ascii="Times New Roman" w:hAnsi="Times New Roman"/>
          <w:color w:val="000000" w:themeColor="text1"/>
          <w:sz w:val="24"/>
          <w:szCs w:val="24"/>
        </w:rPr>
        <w:t>į</w:t>
      </w:r>
      <w:r w:rsidRPr="0083306F">
        <w:rPr>
          <w:rFonts w:ascii="Times New Roman" w:hAnsi="Times New Roman"/>
          <w:color w:val="000000" w:themeColor="text1"/>
          <w:sz w:val="24"/>
          <w:szCs w:val="24"/>
        </w:rPr>
        <w:t>gyvendinimui, gali būti papildytos</w:t>
      </w:r>
      <w:r w:rsidR="00C65D7C" w:rsidRPr="0083306F">
        <w:rPr>
          <w:rFonts w:ascii="Times New Roman" w:hAnsi="Times New Roman"/>
          <w:color w:val="000000" w:themeColor="text1"/>
          <w:sz w:val="24"/>
          <w:szCs w:val="24"/>
        </w:rPr>
        <w:t xml:space="preserve"> MJRT posėdžio protokoliniu sprendimu.</w:t>
      </w:r>
    </w:p>
    <w:p w14:paraId="727E0F42" w14:textId="77777777" w:rsidR="00F55E42" w:rsidRPr="0083306F" w:rsidRDefault="00F55E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5E42" w:rsidRPr="0083306F" w:rsidSect="00FA5FFB">
      <w:headerReference w:type="defaul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CEA" w14:textId="77777777" w:rsidR="00FA5FFB" w:rsidRDefault="00FA5FFB" w:rsidP="00FA5FFB">
      <w:pPr>
        <w:spacing w:after="0" w:line="240" w:lineRule="auto"/>
      </w:pPr>
      <w:r>
        <w:separator/>
      </w:r>
    </w:p>
  </w:endnote>
  <w:endnote w:type="continuationSeparator" w:id="0">
    <w:p w14:paraId="13598F86" w14:textId="77777777" w:rsidR="00FA5FFB" w:rsidRDefault="00FA5FFB" w:rsidP="00FA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480B" w14:textId="77777777" w:rsidR="00FA5FFB" w:rsidRDefault="00FA5FFB" w:rsidP="00FA5FFB">
      <w:pPr>
        <w:spacing w:after="0" w:line="240" w:lineRule="auto"/>
      </w:pPr>
      <w:r>
        <w:separator/>
      </w:r>
    </w:p>
  </w:footnote>
  <w:footnote w:type="continuationSeparator" w:id="0">
    <w:p w14:paraId="373747F3" w14:textId="77777777" w:rsidR="00FA5FFB" w:rsidRDefault="00FA5FFB" w:rsidP="00FA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383154"/>
      <w:docPartObj>
        <w:docPartGallery w:val="Page Numbers (Top of Page)"/>
        <w:docPartUnique/>
      </w:docPartObj>
    </w:sdtPr>
    <w:sdtEndPr/>
    <w:sdtContent>
      <w:p w14:paraId="53732C01" w14:textId="77777777" w:rsidR="00FA5FFB" w:rsidRDefault="00FA5F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7D">
          <w:rPr>
            <w:noProof/>
          </w:rPr>
          <w:t>2</w:t>
        </w:r>
        <w:r>
          <w:fldChar w:fldCharType="end"/>
        </w:r>
      </w:p>
    </w:sdtContent>
  </w:sdt>
  <w:p w14:paraId="046C142F" w14:textId="77777777" w:rsidR="00FA5FFB" w:rsidRDefault="00FA5F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2B1C"/>
    <w:multiLevelType w:val="hybridMultilevel"/>
    <w:tmpl w:val="521A1DDC"/>
    <w:lvl w:ilvl="0" w:tplc="07080DF2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color w:val="333333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3129E1"/>
    <w:multiLevelType w:val="hybridMultilevel"/>
    <w:tmpl w:val="A9B06D8E"/>
    <w:lvl w:ilvl="0" w:tplc="2940EF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7752">
    <w:abstractNumId w:val="1"/>
  </w:num>
  <w:num w:numId="2" w16cid:durableId="99190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97"/>
    <w:rsid w:val="000159FB"/>
    <w:rsid w:val="00024C51"/>
    <w:rsid w:val="00037971"/>
    <w:rsid w:val="000434D9"/>
    <w:rsid w:val="0004467F"/>
    <w:rsid w:val="00046A1F"/>
    <w:rsid w:val="0008690A"/>
    <w:rsid w:val="000B5751"/>
    <w:rsid w:val="000C039E"/>
    <w:rsid w:val="00105B37"/>
    <w:rsid w:val="00110B01"/>
    <w:rsid w:val="001143F5"/>
    <w:rsid w:val="00126611"/>
    <w:rsid w:val="00130096"/>
    <w:rsid w:val="00150362"/>
    <w:rsid w:val="00194DBE"/>
    <w:rsid w:val="0019543D"/>
    <w:rsid w:val="001B37CB"/>
    <w:rsid w:val="001B7B38"/>
    <w:rsid w:val="001B7DDA"/>
    <w:rsid w:val="001D1B2E"/>
    <w:rsid w:val="001F7B0F"/>
    <w:rsid w:val="002027EB"/>
    <w:rsid w:val="00210D3E"/>
    <w:rsid w:val="00217B2D"/>
    <w:rsid w:val="00223B0B"/>
    <w:rsid w:val="00244102"/>
    <w:rsid w:val="00260594"/>
    <w:rsid w:val="002875EE"/>
    <w:rsid w:val="002A25A3"/>
    <w:rsid w:val="002A6FFB"/>
    <w:rsid w:val="002A77E5"/>
    <w:rsid w:val="002E0CDA"/>
    <w:rsid w:val="002F4178"/>
    <w:rsid w:val="003139AF"/>
    <w:rsid w:val="0031620A"/>
    <w:rsid w:val="00320BA4"/>
    <w:rsid w:val="00344ABE"/>
    <w:rsid w:val="00345248"/>
    <w:rsid w:val="0036365D"/>
    <w:rsid w:val="003878DA"/>
    <w:rsid w:val="003B2195"/>
    <w:rsid w:val="003D584A"/>
    <w:rsid w:val="003E0910"/>
    <w:rsid w:val="003E1814"/>
    <w:rsid w:val="003F28AF"/>
    <w:rsid w:val="004261C5"/>
    <w:rsid w:val="0045705A"/>
    <w:rsid w:val="0046084B"/>
    <w:rsid w:val="004653A1"/>
    <w:rsid w:val="004757DF"/>
    <w:rsid w:val="004863A9"/>
    <w:rsid w:val="004B21E9"/>
    <w:rsid w:val="004B5952"/>
    <w:rsid w:val="005233D2"/>
    <w:rsid w:val="005852EF"/>
    <w:rsid w:val="005B1182"/>
    <w:rsid w:val="005C2B33"/>
    <w:rsid w:val="005D0459"/>
    <w:rsid w:val="005D7F73"/>
    <w:rsid w:val="005F6CEC"/>
    <w:rsid w:val="00615989"/>
    <w:rsid w:val="00634CE6"/>
    <w:rsid w:val="00636A3E"/>
    <w:rsid w:val="00643A1E"/>
    <w:rsid w:val="00644515"/>
    <w:rsid w:val="00646D66"/>
    <w:rsid w:val="00650BD6"/>
    <w:rsid w:val="006747F5"/>
    <w:rsid w:val="006A3075"/>
    <w:rsid w:val="006E115D"/>
    <w:rsid w:val="00723D72"/>
    <w:rsid w:val="00724B25"/>
    <w:rsid w:val="00725C6A"/>
    <w:rsid w:val="00730A8E"/>
    <w:rsid w:val="0075375B"/>
    <w:rsid w:val="00766B69"/>
    <w:rsid w:val="00775B84"/>
    <w:rsid w:val="007B25CA"/>
    <w:rsid w:val="007C754F"/>
    <w:rsid w:val="007D3FB9"/>
    <w:rsid w:val="0083306F"/>
    <w:rsid w:val="008356EC"/>
    <w:rsid w:val="0083627D"/>
    <w:rsid w:val="008569BE"/>
    <w:rsid w:val="00880B10"/>
    <w:rsid w:val="008A363E"/>
    <w:rsid w:val="008B4CE0"/>
    <w:rsid w:val="008C2CAD"/>
    <w:rsid w:val="008E3203"/>
    <w:rsid w:val="008F2378"/>
    <w:rsid w:val="008F7916"/>
    <w:rsid w:val="00926AF1"/>
    <w:rsid w:val="00940254"/>
    <w:rsid w:val="00965378"/>
    <w:rsid w:val="00981F09"/>
    <w:rsid w:val="00995E89"/>
    <w:rsid w:val="009A4948"/>
    <w:rsid w:val="009B7EF1"/>
    <w:rsid w:val="009E0BC0"/>
    <w:rsid w:val="00A330C2"/>
    <w:rsid w:val="00A74C1F"/>
    <w:rsid w:val="00A811E8"/>
    <w:rsid w:val="00AC1E7C"/>
    <w:rsid w:val="00AE566E"/>
    <w:rsid w:val="00B122E0"/>
    <w:rsid w:val="00B51B7D"/>
    <w:rsid w:val="00B539C6"/>
    <w:rsid w:val="00B62398"/>
    <w:rsid w:val="00B767FB"/>
    <w:rsid w:val="00BB1EB8"/>
    <w:rsid w:val="00BB419F"/>
    <w:rsid w:val="00BE5997"/>
    <w:rsid w:val="00BE77CC"/>
    <w:rsid w:val="00BF4A77"/>
    <w:rsid w:val="00C0257E"/>
    <w:rsid w:val="00C559E6"/>
    <w:rsid w:val="00C60AAF"/>
    <w:rsid w:val="00C60C0B"/>
    <w:rsid w:val="00C65D7C"/>
    <w:rsid w:val="00CE1EF8"/>
    <w:rsid w:val="00D135D1"/>
    <w:rsid w:val="00D1730B"/>
    <w:rsid w:val="00D34625"/>
    <w:rsid w:val="00D478E8"/>
    <w:rsid w:val="00D9137B"/>
    <w:rsid w:val="00DC5A3C"/>
    <w:rsid w:val="00DE0A14"/>
    <w:rsid w:val="00DF7E5E"/>
    <w:rsid w:val="00E0464C"/>
    <w:rsid w:val="00E053AA"/>
    <w:rsid w:val="00E90E9C"/>
    <w:rsid w:val="00E95284"/>
    <w:rsid w:val="00E96FBA"/>
    <w:rsid w:val="00F517BF"/>
    <w:rsid w:val="00F55E42"/>
    <w:rsid w:val="00F76854"/>
    <w:rsid w:val="00F8200E"/>
    <w:rsid w:val="00FA5FFB"/>
    <w:rsid w:val="00FA6A12"/>
    <w:rsid w:val="00FB27D3"/>
    <w:rsid w:val="00FC50EA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573A"/>
  <w15:docId w15:val="{DED27037-C491-4726-8196-9230141E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5997"/>
    <w:pPr>
      <w:spacing w:after="120" w:line="360" w:lineRule="auto"/>
    </w:pPr>
    <w:rPr>
      <w:rFonts w:eastAsiaTheme="minorEastAsia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E59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B27D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A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FFB"/>
    <w:rPr>
      <w:rFonts w:eastAsiaTheme="minorEastAsia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A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FFB"/>
    <w:rPr>
      <w:rFonts w:eastAsiaTheme="minorEastAsia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5FFB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F55E42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lt-LT"/>
    </w:rPr>
  </w:style>
  <w:style w:type="paragraph" w:styleId="Betarp">
    <w:name w:val="No Spacing"/>
    <w:uiPriority w:val="1"/>
    <w:qFormat/>
    <w:rsid w:val="005233D2"/>
    <w:pPr>
      <w:spacing w:after="0" w:line="240" w:lineRule="auto"/>
    </w:pPr>
    <w:rPr>
      <w:rFonts w:eastAsiaTheme="minorEastAsia"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4B2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C1C8-09FA-4743-84C3-6D8E8722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Svietim_SS</dc:creator>
  <cp:lastModifiedBy>Vilma Bačiulė</cp:lastModifiedBy>
  <cp:revision>8</cp:revision>
  <cp:lastPrinted>2023-09-21T11:30:00Z</cp:lastPrinted>
  <dcterms:created xsi:type="dcterms:W3CDTF">2024-02-21T10:15:00Z</dcterms:created>
  <dcterms:modified xsi:type="dcterms:W3CDTF">2024-03-15T07:43:00Z</dcterms:modified>
</cp:coreProperties>
</file>