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667F" w14:textId="5CCB0663" w:rsidR="0017396B" w:rsidRPr="000F7E62" w:rsidRDefault="0017396B" w:rsidP="00F36A39">
      <w:pPr>
        <w:spacing w:line="360" w:lineRule="auto"/>
        <w:jc w:val="center"/>
        <w:rPr>
          <w:b/>
          <w:szCs w:val="24"/>
        </w:rPr>
      </w:pPr>
      <w:r w:rsidRPr="000F7E62">
        <w:rPr>
          <w:b/>
          <w:szCs w:val="24"/>
        </w:rPr>
        <w:t xml:space="preserve">MOLĖTŲ RAJONO SAVIVALDYBĖS JAUNIMO REIKALŲ TARYBOS </w:t>
      </w:r>
    </w:p>
    <w:p w14:paraId="3EB7D381" w14:textId="77777777" w:rsidR="0017396B" w:rsidRPr="000F7E62" w:rsidRDefault="0017396B" w:rsidP="0017396B">
      <w:pPr>
        <w:spacing w:line="360" w:lineRule="auto"/>
        <w:jc w:val="center"/>
        <w:rPr>
          <w:b/>
          <w:szCs w:val="24"/>
        </w:rPr>
      </w:pPr>
      <w:r w:rsidRPr="000F7E62">
        <w:rPr>
          <w:b/>
          <w:szCs w:val="24"/>
        </w:rPr>
        <w:t xml:space="preserve"> POSĖDŽIO PROTOKOLAS</w:t>
      </w:r>
    </w:p>
    <w:p w14:paraId="2D39CCA3" w14:textId="7A8E8B70" w:rsidR="0017396B" w:rsidRPr="000F7E62" w:rsidRDefault="008D4793" w:rsidP="0017396B">
      <w:pPr>
        <w:spacing w:line="360" w:lineRule="auto"/>
        <w:jc w:val="center"/>
        <w:rPr>
          <w:szCs w:val="24"/>
        </w:rPr>
      </w:pPr>
      <w:r w:rsidRPr="000F7E62">
        <w:rPr>
          <w:szCs w:val="24"/>
        </w:rPr>
        <w:t>202</w:t>
      </w:r>
      <w:r w:rsidR="00C05439">
        <w:rPr>
          <w:szCs w:val="24"/>
        </w:rPr>
        <w:t>4</w:t>
      </w:r>
      <w:r w:rsidRPr="000F7E62">
        <w:rPr>
          <w:szCs w:val="24"/>
        </w:rPr>
        <w:t>-</w:t>
      </w:r>
      <w:r w:rsidR="00C05439">
        <w:rPr>
          <w:szCs w:val="24"/>
        </w:rPr>
        <w:t>02</w:t>
      </w:r>
      <w:r w:rsidR="00807DA3">
        <w:rPr>
          <w:szCs w:val="24"/>
        </w:rPr>
        <w:t>-</w:t>
      </w:r>
      <w:r w:rsidR="00004037">
        <w:rPr>
          <w:szCs w:val="24"/>
        </w:rPr>
        <w:t>05</w:t>
      </w:r>
      <w:r w:rsidR="00F55BC9" w:rsidRPr="000F7E62">
        <w:rPr>
          <w:szCs w:val="24"/>
        </w:rPr>
        <w:t xml:space="preserve"> </w:t>
      </w:r>
      <w:r w:rsidR="0017396B" w:rsidRPr="000F7E62">
        <w:rPr>
          <w:szCs w:val="24"/>
        </w:rPr>
        <w:t xml:space="preserve">  Nr.</w:t>
      </w:r>
      <w:r w:rsidR="00116076">
        <w:rPr>
          <w:szCs w:val="24"/>
        </w:rPr>
        <w:t>B44-9</w:t>
      </w:r>
    </w:p>
    <w:p w14:paraId="1D6C5BB7" w14:textId="77777777" w:rsidR="0017396B" w:rsidRPr="000F7E62" w:rsidRDefault="0017396B" w:rsidP="0017396B">
      <w:pPr>
        <w:spacing w:line="360" w:lineRule="auto"/>
        <w:jc w:val="center"/>
        <w:rPr>
          <w:szCs w:val="24"/>
        </w:rPr>
      </w:pPr>
      <w:r w:rsidRPr="000F7E62">
        <w:rPr>
          <w:szCs w:val="24"/>
        </w:rPr>
        <w:t>Molėtai</w:t>
      </w:r>
    </w:p>
    <w:p w14:paraId="6B8D1F94" w14:textId="1556BD3E" w:rsidR="0017396B" w:rsidRPr="00004037" w:rsidRDefault="00CD3A90" w:rsidP="00B37DB3">
      <w:pPr>
        <w:tabs>
          <w:tab w:val="left" w:pos="900"/>
        </w:tabs>
        <w:spacing w:line="360" w:lineRule="auto"/>
        <w:ind w:firstLine="900"/>
        <w:jc w:val="both"/>
        <w:rPr>
          <w:szCs w:val="24"/>
        </w:rPr>
      </w:pPr>
      <w:r w:rsidRPr="00004037">
        <w:rPr>
          <w:szCs w:val="24"/>
        </w:rPr>
        <w:t>P</w:t>
      </w:r>
      <w:r w:rsidR="008D4793" w:rsidRPr="00004037">
        <w:rPr>
          <w:szCs w:val="24"/>
        </w:rPr>
        <w:t>osėdis vyko</w:t>
      </w:r>
      <w:r w:rsidR="00004037" w:rsidRPr="00004037">
        <w:rPr>
          <w:szCs w:val="24"/>
        </w:rPr>
        <w:t xml:space="preserve"> </w:t>
      </w:r>
      <w:r w:rsidR="00004037">
        <w:rPr>
          <w:szCs w:val="24"/>
        </w:rPr>
        <w:t xml:space="preserve">nuo </w:t>
      </w:r>
      <w:r w:rsidR="00004037" w:rsidRPr="00004037">
        <w:rPr>
          <w:szCs w:val="24"/>
        </w:rPr>
        <w:t>2024 m. sausio 30  d. 14:30 iki vasario 5 d. 14:30 val. organizuojant apklausą raštu.</w:t>
      </w:r>
    </w:p>
    <w:p w14:paraId="20016701" w14:textId="77777777" w:rsidR="0017396B" w:rsidRPr="000F7E62" w:rsidRDefault="00271F22" w:rsidP="00E2321B">
      <w:pPr>
        <w:tabs>
          <w:tab w:val="left" w:pos="900"/>
        </w:tabs>
        <w:spacing w:line="360" w:lineRule="auto"/>
        <w:ind w:firstLine="720"/>
        <w:jc w:val="both"/>
        <w:rPr>
          <w:szCs w:val="24"/>
        </w:rPr>
      </w:pPr>
      <w:r w:rsidRPr="000F7E62">
        <w:rPr>
          <w:szCs w:val="24"/>
        </w:rPr>
        <w:tab/>
        <w:t>Posėdžio pirmininkė</w:t>
      </w:r>
      <w:r w:rsidR="0017396B" w:rsidRPr="000F7E62">
        <w:rPr>
          <w:szCs w:val="24"/>
        </w:rPr>
        <w:t xml:space="preserve"> – </w:t>
      </w:r>
      <w:r w:rsidRPr="000F7E62">
        <w:rPr>
          <w:szCs w:val="24"/>
        </w:rPr>
        <w:t>Vaida Saugūnienė.</w:t>
      </w:r>
    </w:p>
    <w:p w14:paraId="70D95D1D" w14:textId="390E8A8A" w:rsidR="0017396B" w:rsidRPr="000F7E62" w:rsidRDefault="0017396B" w:rsidP="00E2321B">
      <w:pPr>
        <w:tabs>
          <w:tab w:val="left" w:pos="900"/>
        </w:tabs>
        <w:spacing w:line="360" w:lineRule="auto"/>
        <w:ind w:firstLine="900"/>
        <w:jc w:val="both"/>
        <w:rPr>
          <w:szCs w:val="24"/>
        </w:rPr>
      </w:pPr>
      <w:r w:rsidRPr="000F7E62">
        <w:rPr>
          <w:szCs w:val="24"/>
        </w:rPr>
        <w:t xml:space="preserve">Posėdžio sekretorius – </w:t>
      </w:r>
      <w:r w:rsidR="004F0295" w:rsidRPr="000F7E62">
        <w:rPr>
          <w:szCs w:val="24"/>
        </w:rPr>
        <w:t xml:space="preserve">Vilma </w:t>
      </w:r>
      <w:proofErr w:type="spellStart"/>
      <w:r w:rsidR="00F87DDB">
        <w:rPr>
          <w:szCs w:val="24"/>
        </w:rPr>
        <w:t>Bačiulė</w:t>
      </w:r>
      <w:proofErr w:type="spellEnd"/>
      <w:r w:rsidRPr="000F7E62">
        <w:rPr>
          <w:szCs w:val="24"/>
        </w:rPr>
        <w:t>.</w:t>
      </w:r>
    </w:p>
    <w:p w14:paraId="5DD613E0" w14:textId="7C148707" w:rsidR="0017396B" w:rsidRPr="000F7E62" w:rsidRDefault="0017396B" w:rsidP="00E2321B">
      <w:pPr>
        <w:tabs>
          <w:tab w:val="left" w:pos="900"/>
        </w:tabs>
        <w:spacing w:line="360" w:lineRule="auto"/>
        <w:ind w:firstLine="720"/>
        <w:jc w:val="both"/>
        <w:rPr>
          <w:color w:val="auto"/>
          <w:szCs w:val="24"/>
        </w:rPr>
      </w:pPr>
      <w:r w:rsidRPr="000F7E62">
        <w:rPr>
          <w:szCs w:val="24"/>
        </w:rPr>
        <w:tab/>
        <w:t xml:space="preserve">Dalyvavo: Molėtų rajono savivaldybės jaunimo reikalų tarybos (toliau - </w:t>
      </w:r>
      <w:r w:rsidR="007D6241" w:rsidRPr="000F7E62">
        <w:rPr>
          <w:szCs w:val="24"/>
        </w:rPr>
        <w:t>M</w:t>
      </w:r>
      <w:r w:rsidRPr="000F7E62">
        <w:rPr>
          <w:szCs w:val="24"/>
        </w:rPr>
        <w:t>JRT) nariai –</w:t>
      </w:r>
      <w:r w:rsidR="00004037" w:rsidRPr="00004037">
        <w:rPr>
          <w:szCs w:val="24"/>
        </w:rPr>
        <w:t xml:space="preserve"> </w:t>
      </w:r>
      <w:r w:rsidR="00004037">
        <w:rPr>
          <w:szCs w:val="24"/>
        </w:rPr>
        <w:t xml:space="preserve">Emilija </w:t>
      </w:r>
      <w:proofErr w:type="spellStart"/>
      <w:r w:rsidR="00004037">
        <w:rPr>
          <w:szCs w:val="24"/>
        </w:rPr>
        <w:t>Aliukonytė</w:t>
      </w:r>
      <w:proofErr w:type="spellEnd"/>
      <w:r w:rsidR="00004037">
        <w:rPr>
          <w:szCs w:val="24"/>
        </w:rPr>
        <w:t xml:space="preserve">, Simonas Bogušinskas, Danielė </w:t>
      </w:r>
      <w:proofErr w:type="spellStart"/>
      <w:r w:rsidR="00004037">
        <w:rPr>
          <w:szCs w:val="24"/>
        </w:rPr>
        <w:t>Čereškaitė</w:t>
      </w:r>
      <w:proofErr w:type="spellEnd"/>
      <w:r w:rsidR="00004037">
        <w:rPr>
          <w:szCs w:val="24"/>
        </w:rPr>
        <w:t>,</w:t>
      </w:r>
      <w:r w:rsidR="00004037" w:rsidRPr="00807DA3">
        <w:rPr>
          <w:szCs w:val="24"/>
        </w:rPr>
        <w:t xml:space="preserve"> </w:t>
      </w:r>
      <w:r w:rsidR="00974AAD">
        <w:rPr>
          <w:szCs w:val="24"/>
        </w:rPr>
        <w:t xml:space="preserve">Jolita </w:t>
      </w:r>
      <w:proofErr w:type="spellStart"/>
      <w:r w:rsidR="00974AAD">
        <w:rPr>
          <w:szCs w:val="24"/>
        </w:rPr>
        <w:t>Čimbarienė</w:t>
      </w:r>
      <w:proofErr w:type="spellEnd"/>
      <w:r w:rsidR="00974AAD">
        <w:rPr>
          <w:szCs w:val="24"/>
        </w:rPr>
        <w:t xml:space="preserve">, </w:t>
      </w:r>
      <w:r w:rsidR="00004037">
        <w:rPr>
          <w:szCs w:val="24"/>
        </w:rPr>
        <w:t xml:space="preserve">Lina Dieninė, </w:t>
      </w:r>
      <w:r w:rsidR="00974AAD">
        <w:rPr>
          <w:szCs w:val="24"/>
        </w:rPr>
        <w:t xml:space="preserve">Modestas </w:t>
      </w:r>
      <w:proofErr w:type="spellStart"/>
      <w:r w:rsidR="00974AAD">
        <w:rPr>
          <w:szCs w:val="24"/>
        </w:rPr>
        <w:t>Kuncevičius</w:t>
      </w:r>
      <w:proofErr w:type="spellEnd"/>
      <w:r w:rsidR="00974AAD">
        <w:rPr>
          <w:szCs w:val="24"/>
        </w:rPr>
        <w:t xml:space="preserve">, Viktorija </w:t>
      </w:r>
      <w:proofErr w:type="spellStart"/>
      <w:r w:rsidR="00974AAD">
        <w:rPr>
          <w:szCs w:val="24"/>
        </w:rPr>
        <w:t>Liubertienė</w:t>
      </w:r>
      <w:proofErr w:type="spellEnd"/>
      <w:r w:rsidR="00974AAD">
        <w:rPr>
          <w:szCs w:val="24"/>
        </w:rPr>
        <w:t xml:space="preserve">, </w:t>
      </w:r>
      <w:r w:rsidR="00004037">
        <w:rPr>
          <w:szCs w:val="24"/>
        </w:rPr>
        <w:t xml:space="preserve">Vaidas Mickevičius, Adas </w:t>
      </w:r>
      <w:proofErr w:type="spellStart"/>
      <w:r w:rsidR="00004037">
        <w:rPr>
          <w:szCs w:val="24"/>
        </w:rPr>
        <w:t>Oleinik</w:t>
      </w:r>
      <w:proofErr w:type="spellEnd"/>
      <w:r w:rsidR="00004037">
        <w:rPr>
          <w:szCs w:val="24"/>
        </w:rPr>
        <w:t xml:space="preserve">, </w:t>
      </w:r>
      <w:r w:rsidR="0033276C">
        <w:rPr>
          <w:szCs w:val="24"/>
        </w:rPr>
        <w:t>Vaida Saugūnienė</w:t>
      </w:r>
      <w:r w:rsidR="00004037">
        <w:rPr>
          <w:szCs w:val="24"/>
        </w:rPr>
        <w:t xml:space="preserve">. </w:t>
      </w:r>
    </w:p>
    <w:p w14:paraId="4603CD3D" w14:textId="31253950" w:rsidR="00FC6161" w:rsidRDefault="0017396B" w:rsidP="00E2321B">
      <w:pPr>
        <w:tabs>
          <w:tab w:val="left" w:pos="900"/>
        </w:tabs>
        <w:spacing w:line="360" w:lineRule="auto"/>
        <w:jc w:val="both"/>
        <w:rPr>
          <w:szCs w:val="24"/>
        </w:rPr>
      </w:pPr>
      <w:r w:rsidRPr="000F7E62">
        <w:rPr>
          <w:color w:val="auto"/>
          <w:szCs w:val="24"/>
        </w:rPr>
        <w:tab/>
        <w:t>Nedalyvavo:</w:t>
      </w:r>
      <w:r w:rsidR="00E20A92" w:rsidRPr="000F7E62">
        <w:rPr>
          <w:color w:val="auto"/>
          <w:szCs w:val="24"/>
        </w:rPr>
        <w:t xml:space="preserve"> </w:t>
      </w:r>
      <w:r w:rsidR="00004037">
        <w:rPr>
          <w:color w:val="auto"/>
          <w:szCs w:val="24"/>
        </w:rPr>
        <w:t xml:space="preserve">Smiltė </w:t>
      </w:r>
      <w:proofErr w:type="spellStart"/>
      <w:r w:rsidR="00004037">
        <w:rPr>
          <w:color w:val="auto"/>
          <w:szCs w:val="24"/>
        </w:rPr>
        <w:t>Baršauskaitė</w:t>
      </w:r>
      <w:proofErr w:type="spellEnd"/>
      <w:r w:rsidR="00004037">
        <w:rPr>
          <w:color w:val="auto"/>
          <w:szCs w:val="24"/>
        </w:rPr>
        <w:t xml:space="preserve">, </w:t>
      </w:r>
      <w:r w:rsidR="00004037">
        <w:rPr>
          <w:szCs w:val="24"/>
        </w:rPr>
        <w:t>Ugnė Vytaitė</w:t>
      </w:r>
      <w:r w:rsidR="00974AAD">
        <w:rPr>
          <w:szCs w:val="24"/>
        </w:rPr>
        <w:t>.</w:t>
      </w:r>
    </w:p>
    <w:p w14:paraId="56D0776E" w14:textId="77777777" w:rsidR="00004037" w:rsidRDefault="00004037" w:rsidP="00E2321B">
      <w:pPr>
        <w:tabs>
          <w:tab w:val="left" w:pos="900"/>
        </w:tabs>
        <w:spacing w:line="360" w:lineRule="auto"/>
        <w:jc w:val="both"/>
        <w:rPr>
          <w:color w:val="auto"/>
          <w:szCs w:val="24"/>
        </w:rPr>
      </w:pPr>
    </w:p>
    <w:p w14:paraId="1AE56AB7" w14:textId="62AD3146" w:rsidR="0017396B" w:rsidRPr="000F7E62" w:rsidRDefault="00B8650C" w:rsidP="0017554A">
      <w:pPr>
        <w:tabs>
          <w:tab w:val="left" w:pos="900"/>
        </w:tabs>
        <w:spacing w:line="360" w:lineRule="auto"/>
        <w:jc w:val="both"/>
        <w:rPr>
          <w:szCs w:val="24"/>
        </w:rPr>
      </w:pPr>
      <w:r>
        <w:rPr>
          <w:color w:val="auto"/>
          <w:szCs w:val="24"/>
        </w:rPr>
        <w:tab/>
      </w:r>
      <w:r w:rsidR="00F17460" w:rsidRPr="000F7E62">
        <w:rPr>
          <w:szCs w:val="24"/>
        </w:rPr>
        <w:t xml:space="preserve">   </w:t>
      </w:r>
      <w:r w:rsidR="0017396B" w:rsidRPr="000F7E62">
        <w:rPr>
          <w:szCs w:val="24"/>
        </w:rPr>
        <w:t>DARBOTVARKĖ:</w:t>
      </w:r>
    </w:p>
    <w:p w14:paraId="63FEFE36" w14:textId="4E2F7687" w:rsidR="00004037" w:rsidRDefault="00004037" w:rsidP="0017554A">
      <w:pPr>
        <w:pStyle w:val="Betarp"/>
        <w:numPr>
          <w:ilvl w:val="0"/>
          <w:numId w:val="1"/>
        </w:numPr>
        <w:rPr>
          <w:szCs w:val="24"/>
        </w:rPr>
      </w:pPr>
      <w:r>
        <w:rPr>
          <w:szCs w:val="24"/>
        </w:rPr>
        <w:t>Dėl pritarimo Molėtų rajono savivaldybės jaunimo reikalų tarybos veiklos ataskaitai už 2023 metus.</w:t>
      </w:r>
    </w:p>
    <w:p w14:paraId="598377A1" w14:textId="77777777" w:rsidR="00004037" w:rsidRDefault="00004037" w:rsidP="00004037">
      <w:pPr>
        <w:pStyle w:val="Betarp"/>
        <w:ind w:left="720"/>
        <w:rPr>
          <w:szCs w:val="24"/>
        </w:rPr>
      </w:pPr>
    </w:p>
    <w:p w14:paraId="7684A99F" w14:textId="2E2BDE61" w:rsidR="00974AAD" w:rsidRPr="00807DA3" w:rsidRDefault="00807DA3" w:rsidP="0017554A">
      <w:pPr>
        <w:pStyle w:val="Betarp"/>
        <w:numPr>
          <w:ilvl w:val="0"/>
          <w:numId w:val="1"/>
        </w:numPr>
        <w:rPr>
          <w:szCs w:val="24"/>
        </w:rPr>
      </w:pPr>
      <w:r>
        <w:rPr>
          <w:szCs w:val="24"/>
        </w:rPr>
        <w:t>K</w:t>
      </w:r>
      <w:r w:rsidR="00974AAD" w:rsidRPr="00807DA3">
        <w:rPr>
          <w:szCs w:val="24"/>
        </w:rPr>
        <w:t>iti klausimai.</w:t>
      </w:r>
    </w:p>
    <w:p w14:paraId="7DC72551" w14:textId="77777777" w:rsidR="00004037" w:rsidRDefault="00004037" w:rsidP="00004037">
      <w:pPr>
        <w:pStyle w:val="Betarp"/>
        <w:spacing w:line="360" w:lineRule="auto"/>
        <w:rPr>
          <w:b/>
          <w:szCs w:val="24"/>
        </w:rPr>
      </w:pPr>
    </w:p>
    <w:p w14:paraId="6E11B0C5" w14:textId="7A506884" w:rsidR="00004037" w:rsidRDefault="00004037" w:rsidP="00004037">
      <w:pPr>
        <w:pStyle w:val="Betarp"/>
        <w:numPr>
          <w:ilvl w:val="0"/>
          <w:numId w:val="13"/>
        </w:numPr>
        <w:spacing w:line="360" w:lineRule="auto"/>
        <w:rPr>
          <w:szCs w:val="24"/>
        </w:rPr>
      </w:pPr>
      <w:r w:rsidRPr="000F7E62">
        <w:rPr>
          <w:b/>
          <w:szCs w:val="24"/>
        </w:rPr>
        <w:t>SVARSTYTA.</w:t>
      </w:r>
      <w:r w:rsidRPr="000F7E62">
        <w:rPr>
          <w:szCs w:val="24"/>
        </w:rPr>
        <w:t xml:space="preserve"> </w:t>
      </w:r>
      <w:r>
        <w:rPr>
          <w:szCs w:val="24"/>
        </w:rPr>
        <w:t>Dėl pritarimo Molėtų rajono savivaldybės jaunimo reikalų tarybos veiklos ataskaitai už 2023 metus.</w:t>
      </w:r>
    </w:p>
    <w:p w14:paraId="0A7C1C90" w14:textId="20576702" w:rsidR="00004037" w:rsidRDefault="00004037" w:rsidP="009F3550">
      <w:pPr>
        <w:pStyle w:val="Betarp"/>
        <w:spacing w:line="360" w:lineRule="auto"/>
        <w:ind w:firstLine="360"/>
        <w:jc w:val="both"/>
        <w:rPr>
          <w:szCs w:val="24"/>
        </w:rPr>
      </w:pPr>
      <w:r>
        <w:rPr>
          <w:szCs w:val="24"/>
        </w:rPr>
        <w:t>Kartu su posėdžio darbotvarke, MJRT nariams buvo siųsta medžiaga su parengta Molėtų rajono savivaldybės jaunimo reikalų tarybos veiklos ataskaita už 2023 metus. Ataskaita buvo peržiūrėta. Gauta pastaba dėl MJRT narių dalyvavimo rajono tarybos posėdžiuose. Ataskaitoje nurodyta, kad MJRT nariai nedalyvavo rajono tarybos posėdžiuose, bet kadangi MJRT sudėtyje yra vicemerė, ir du rajono savivaldybės tarybos nariai, nuolat dalyvaujantys ir balsuojantys už tarybos sprendimų projektus,  siūloma išbraukti iš ataskaitos sakinį, kad rajono tarybos posėdžiuose nebuvo dalyvauta.</w:t>
      </w:r>
    </w:p>
    <w:p w14:paraId="11AFC091" w14:textId="642D1858" w:rsidR="00004037" w:rsidRDefault="00004037" w:rsidP="00004037">
      <w:pPr>
        <w:pStyle w:val="Betarp"/>
        <w:spacing w:line="360" w:lineRule="auto"/>
        <w:ind w:firstLine="360"/>
        <w:rPr>
          <w:szCs w:val="24"/>
        </w:rPr>
      </w:pPr>
      <w:r w:rsidRPr="000F7E62">
        <w:rPr>
          <w:b/>
          <w:szCs w:val="24"/>
        </w:rPr>
        <w:t>NUTARTA.</w:t>
      </w:r>
      <w:r w:rsidRPr="000F7E62">
        <w:rPr>
          <w:szCs w:val="24"/>
        </w:rPr>
        <w:t xml:space="preserve"> </w:t>
      </w:r>
      <w:r w:rsidRPr="00B2570F">
        <w:rPr>
          <w:szCs w:val="24"/>
        </w:rPr>
        <w:t>Pritart</w:t>
      </w:r>
      <w:r>
        <w:rPr>
          <w:szCs w:val="24"/>
        </w:rPr>
        <w:t xml:space="preserve">a vienbalsiai </w:t>
      </w:r>
      <w:r w:rsidRPr="00B2570F">
        <w:rPr>
          <w:szCs w:val="24"/>
        </w:rPr>
        <w:t>parengta</w:t>
      </w:r>
      <w:r>
        <w:rPr>
          <w:szCs w:val="24"/>
        </w:rPr>
        <w:t>i</w:t>
      </w:r>
      <w:r w:rsidRPr="00B2570F">
        <w:rPr>
          <w:szCs w:val="24"/>
        </w:rPr>
        <w:t xml:space="preserve"> Molėtų rajono savivaldybės jaunimo reikalų tarybos veiklos ataskaitai už 202</w:t>
      </w:r>
      <w:r w:rsidR="00732A28">
        <w:rPr>
          <w:szCs w:val="24"/>
        </w:rPr>
        <w:t>3</w:t>
      </w:r>
      <w:r w:rsidRPr="00B2570F">
        <w:rPr>
          <w:szCs w:val="24"/>
        </w:rPr>
        <w:t xml:space="preserve"> metus</w:t>
      </w:r>
      <w:r w:rsidR="00732A28">
        <w:rPr>
          <w:szCs w:val="24"/>
        </w:rPr>
        <w:t xml:space="preserve"> su pastaba</w:t>
      </w:r>
      <w:r>
        <w:rPr>
          <w:szCs w:val="24"/>
        </w:rPr>
        <w:t xml:space="preserve">, ir teikti ją susipažinti </w:t>
      </w:r>
      <w:r w:rsidR="00732A28">
        <w:rPr>
          <w:szCs w:val="24"/>
        </w:rPr>
        <w:t>2024 m.</w:t>
      </w:r>
      <w:r>
        <w:rPr>
          <w:szCs w:val="24"/>
        </w:rPr>
        <w:t xml:space="preserve"> Molėtų rajono savivaldybės tarybos posėdyje.</w:t>
      </w:r>
    </w:p>
    <w:p w14:paraId="01284748" w14:textId="77777777" w:rsidR="00004037" w:rsidRPr="00CC00F0" w:rsidRDefault="00004037" w:rsidP="00CC00F0">
      <w:pPr>
        <w:tabs>
          <w:tab w:val="left" w:pos="900"/>
        </w:tabs>
        <w:spacing w:line="360" w:lineRule="auto"/>
        <w:jc w:val="both"/>
        <w:rPr>
          <w:sz w:val="22"/>
        </w:rPr>
      </w:pPr>
    </w:p>
    <w:p w14:paraId="62099775" w14:textId="26D5E9F5" w:rsidR="0036325B" w:rsidRPr="004C452F" w:rsidRDefault="00387D92" w:rsidP="0017396B">
      <w:pPr>
        <w:spacing w:line="360" w:lineRule="auto"/>
        <w:jc w:val="both"/>
        <w:rPr>
          <w:szCs w:val="24"/>
        </w:rPr>
      </w:pPr>
      <w:r w:rsidRPr="004C452F">
        <w:rPr>
          <w:szCs w:val="24"/>
        </w:rPr>
        <w:t xml:space="preserve">Posėdžio pirmininkė  </w:t>
      </w:r>
      <w:r w:rsidR="0017396B" w:rsidRPr="004C452F">
        <w:rPr>
          <w:szCs w:val="24"/>
        </w:rPr>
        <w:t xml:space="preserve">                                                                                   </w:t>
      </w:r>
      <w:r w:rsidRPr="004C452F">
        <w:rPr>
          <w:szCs w:val="24"/>
        </w:rPr>
        <w:t>Vaida Saugūnienė</w:t>
      </w:r>
    </w:p>
    <w:p w14:paraId="2504503A" w14:textId="0F4077B4" w:rsidR="000632BB" w:rsidRPr="004C452F" w:rsidRDefault="0017396B" w:rsidP="00C32D6E">
      <w:pPr>
        <w:spacing w:line="360" w:lineRule="auto"/>
        <w:jc w:val="both"/>
        <w:rPr>
          <w:szCs w:val="24"/>
        </w:rPr>
      </w:pPr>
      <w:r w:rsidRPr="004C452F">
        <w:rPr>
          <w:szCs w:val="24"/>
        </w:rPr>
        <w:t>Posėdžio sekretor</w:t>
      </w:r>
      <w:r w:rsidR="002B5E3F" w:rsidRPr="004C452F">
        <w:rPr>
          <w:szCs w:val="24"/>
        </w:rPr>
        <w:t>ė</w:t>
      </w:r>
      <w:r w:rsidRPr="004C452F">
        <w:rPr>
          <w:szCs w:val="24"/>
        </w:rPr>
        <w:t xml:space="preserve">                                                                                         </w:t>
      </w:r>
      <w:r w:rsidR="002B5E3F" w:rsidRPr="004C452F">
        <w:rPr>
          <w:szCs w:val="24"/>
        </w:rPr>
        <w:t xml:space="preserve">Vilma </w:t>
      </w:r>
      <w:proofErr w:type="spellStart"/>
      <w:r w:rsidR="00DF55CC" w:rsidRPr="004C452F">
        <w:rPr>
          <w:szCs w:val="24"/>
        </w:rPr>
        <w:t>Bačiulė</w:t>
      </w:r>
      <w:proofErr w:type="spellEnd"/>
    </w:p>
    <w:sectPr w:rsidR="000632BB" w:rsidRPr="004C452F" w:rsidSect="00EE1439">
      <w:headerReference w:type="even" r:id="rId8"/>
      <w:headerReference w:type="default" r:id="rId9"/>
      <w:pgSz w:w="11906" w:h="16838"/>
      <w:pgMar w:top="1258" w:right="567" w:bottom="89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BE5B" w14:textId="77777777" w:rsidR="00EE1439" w:rsidRDefault="00EE1439">
      <w:r>
        <w:separator/>
      </w:r>
    </w:p>
  </w:endnote>
  <w:endnote w:type="continuationSeparator" w:id="0">
    <w:p w14:paraId="740AA463" w14:textId="77777777" w:rsidR="00EE1439" w:rsidRDefault="00EE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AB11" w14:textId="77777777" w:rsidR="00EE1439" w:rsidRDefault="00EE1439">
      <w:r>
        <w:separator/>
      </w:r>
    </w:p>
  </w:footnote>
  <w:footnote w:type="continuationSeparator" w:id="0">
    <w:p w14:paraId="12687492" w14:textId="77777777" w:rsidR="00EE1439" w:rsidRDefault="00EE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D073" w14:textId="77777777" w:rsidR="00622C29"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66997A" w14:textId="77777777" w:rsidR="00622C29" w:rsidRDefault="00622C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9A5" w14:textId="77777777" w:rsidR="00622C29"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75358">
      <w:rPr>
        <w:rStyle w:val="Puslapionumeris"/>
        <w:noProof/>
      </w:rPr>
      <w:t>4</w:t>
    </w:r>
    <w:r>
      <w:rPr>
        <w:rStyle w:val="Puslapionumeris"/>
      </w:rPr>
      <w:fldChar w:fldCharType="end"/>
    </w:r>
  </w:p>
  <w:p w14:paraId="488126D6" w14:textId="77777777" w:rsidR="00622C29" w:rsidRDefault="00622C2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E7C"/>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05113"/>
    <w:multiLevelType w:val="hybridMultilevel"/>
    <w:tmpl w:val="791238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CF1"/>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942C1A"/>
    <w:multiLevelType w:val="hybridMultilevel"/>
    <w:tmpl w:val="824ABAC0"/>
    <w:lvl w:ilvl="0" w:tplc="0F70BEB6">
      <w:start w:val="1"/>
      <w:numFmt w:val="decimal"/>
      <w:lvlText w:val="%1."/>
      <w:lvlJc w:val="left"/>
      <w:pPr>
        <w:ind w:left="720" w:hanging="360"/>
      </w:pPr>
      <w:rPr>
        <w:rFonts w:hint="default"/>
        <w:b/>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CC569ED"/>
    <w:multiLevelType w:val="hybridMultilevel"/>
    <w:tmpl w:val="9EFEF4A0"/>
    <w:lvl w:ilvl="0" w:tplc="A9CC9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90F5E"/>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D1784D"/>
    <w:multiLevelType w:val="hybridMultilevel"/>
    <w:tmpl w:val="4C0A98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ED7AEE"/>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894226"/>
    <w:multiLevelType w:val="hybridMultilevel"/>
    <w:tmpl w:val="0660EFF0"/>
    <w:lvl w:ilvl="0" w:tplc="98D22C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B9E6CE7"/>
    <w:multiLevelType w:val="hybridMultilevel"/>
    <w:tmpl w:val="D310A7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54734E"/>
    <w:multiLevelType w:val="hybridMultilevel"/>
    <w:tmpl w:val="15A2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A0DF6"/>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D32290"/>
    <w:multiLevelType w:val="hybridMultilevel"/>
    <w:tmpl w:val="AF62F40A"/>
    <w:lvl w:ilvl="0" w:tplc="C1AC78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974246">
    <w:abstractNumId w:val="2"/>
  </w:num>
  <w:num w:numId="2" w16cid:durableId="538661912">
    <w:abstractNumId w:val="4"/>
  </w:num>
  <w:num w:numId="3" w16cid:durableId="77488729">
    <w:abstractNumId w:val="3"/>
  </w:num>
  <w:num w:numId="4" w16cid:durableId="1212838489">
    <w:abstractNumId w:val="11"/>
  </w:num>
  <w:num w:numId="5" w16cid:durableId="517432762">
    <w:abstractNumId w:val="12"/>
  </w:num>
  <w:num w:numId="6" w16cid:durableId="719477722">
    <w:abstractNumId w:val="10"/>
  </w:num>
  <w:num w:numId="7" w16cid:durableId="1507818018">
    <w:abstractNumId w:val="1"/>
  </w:num>
  <w:num w:numId="8" w16cid:durableId="1103456922">
    <w:abstractNumId w:val="0"/>
  </w:num>
  <w:num w:numId="9" w16cid:durableId="1138570118">
    <w:abstractNumId w:val="9"/>
  </w:num>
  <w:num w:numId="10" w16cid:durableId="804927706">
    <w:abstractNumId w:val="5"/>
  </w:num>
  <w:num w:numId="11" w16cid:durableId="1202400337">
    <w:abstractNumId w:val="7"/>
  </w:num>
  <w:num w:numId="12" w16cid:durableId="728185189">
    <w:abstractNumId w:val="6"/>
  </w:num>
  <w:num w:numId="13" w16cid:durableId="30405125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E7"/>
    <w:rsid w:val="000012F4"/>
    <w:rsid w:val="000013D9"/>
    <w:rsid w:val="00004037"/>
    <w:rsid w:val="000215D4"/>
    <w:rsid w:val="00025575"/>
    <w:rsid w:val="00026161"/>
    <w:rsid w:val="00036474"/>
    <w:rsid w:val="00037B3A"/>
    <w:rsid w:val="000459D6"/>
    <w:rsid w:val="000519C7"/>
    <w:rsid w:val="00054FAC"/>
    <w:rsid w:val="000553DB"/>
    <w:rsid w:val="000632BB"/>
    <w:rsid w:val="000705F9"/>
    <w:rsid w:val="00083290"/>
    <w:rsid w:val="0008340F"/>
    <w:rsid w:val="000843EF"/>
    <w:rsid w:val="00090430"/>
    <w:rsid w:val="000912DF"/>
    <w:rsid w:val="000A7196"/>
    <w:rsid w:val="000B50D4"/>
    <w:rsid w:val="000C69A0"/>
    <w:rsid w:val="000E588C"/>
    <w:rsid w:val="000F7E62"/>
    <w:rsid w:val="00106308"/>
    <w:rsid w:val="0011190B"/>
    <w:rsid w:val="00116076"/>
    <w:rsid w:val="0014086E"/>
    <w:rsid w:val="001471CE"/>
    <w:rsid w:val="0015297E"/>
    <w:rsid w:val="00157BFB"/>
    <w:rsid w:val="00161A89"/>
    <w:rsid w:val="001646B8"/>
    <w:rsid w:val="0017396B"/>
    <w:rsid w:val="0017554A"/>
    <w:rsid w:val="0017781C"/>
    <w:rsid w:val="0018361A"/>
    <w:rsid w:val="00192706"/>
    <w:rsid w:val="00192B2E"/>
    <w:rsid w:val="0019620A"/>
    <w:rsid w:val="001A5E9F"/>
    <w:rsid w:val="001B3091"/>
    <w:rsid w:val="001D214F"/>
    <w:rsid w:val="001D2432"/>
    <w:rsid w:val="001E2AD2"/>
    <w:rsid w:val="001E3314"/>
    <w:rsid w:val="001E5849"/>
    <w:rsid w:val="001F3C2A"/>
    <w:rsid w:val="001F579B"/>
    <w:rsid w:val="0021657B"/>
    <w:rsid w:val="00220F54"/>
    <w:rsid w:val="002654C1"/>
    <w:rsid w:val="00271F22"/>
    <w:rsid w:val="00285041"/>
    <w:rsid w:val="002A0DA7"/>
    <w:rsid w:val="002A458B"/>
    <w:rsid w:val="002B33F9"/>
    <w:rsid w:val="002B3ED3"/>
    <w:rsid w:val="002B5E3F"/>
    <w:rsid w:val="002B7850"/>
    <w:rsid w:val="002E4DDC"/>
    <w:rsid w:val="002F53B0"/>
    <w:rsid w:val="00302D50"/>
    <w:rsid w:val="003055B4"/>
    <w:rsid w:val="00312500"/>
    <w:rsid w:val="00320B5D"/>
    <w:rsid w:val="00330B90"/>
    <w:rsid w:val="0033276C"/>
    <w:rsid w:val="00337704"/>
    <w:rsid w:val="003465C6"/>
    <w:rsid w:val="00350C71"/>
    <w:rsid w:val="0036325B"/>
    <w:rsid w:val="00375378"/>
    <w:rsid w:val="00387D92"/>
    <w:rsid w:val="003A6356"/>
    <w:rsid w:val="003B4C8F"/>
    <w:rsid w:val="003C7174"/>
    <w:rsid w:val="003F0DE6"/>
    <w:rsid w:val="003F145B"/>
    <w:rsid w:val="003F2956"/>
    <w:rsid w:val="00404360"/>
    <w:rsid w:val="00407E70"/>
    <w:rsid w:val="00417ACE"/>
    <w:rsid w:val="00420A2F"/>
    <w:rsid w:val="004257AB"/>
    <w:rsid w:val="00427F0E"/>
    <w:rsid w:val="004425EA"/>
    <w:rsid w:val="00452692"/>
    <w:rsid w:val="00452FA2"/>
    <w:rsid w:val="00453B9F"/>
    <w:rsid w:val="00471437"/>
    <w:rsid w:val="004836A5"/>
    <w:rsid w:val="00484B51"/>
    <w:rsid w:val="00486CA9"/>
    <w:rsid w:val="004A55A9"/>
    <w:rsid w:val="004C15D2"/>
    <w:rsid w:val="004C23FF"/>
    <w:rsid w:val="004C452F"/>
    <w:rsid w:val="004D4DCC"/>
    <w:rsid w:val="004E4923"/>
    <w:rsid w:val="004F0295"/>
    <w:rsid w:val="004F79CC"/>
    <w:rsid w:val="0050492F"/>
    <w:rsid w:val="0051550A"/>
    <w:rsid w:val="00521F13"/>
    <w:rsid w:val="00536D2D"/>
    <w:rsid w:val="0054505B"/>
    <w:rsid w:val="00550C4F"/>
    <w:rsid w:val="00556077"/>
    <w:rsid w:val="005577CF"/>
    <w:rsid w:val="00563955"/>
    <w:rsid w:val="005908A6"/>
    <w:rsid w:val="005A22B8"/>
    <w:rsid w:val="005A4F57"/>
    <w:rsid w:val="005B2602"/>
    <w:rsid w:val="005C3205"/>
    <w:rsid w:val="005C4E79"/>
    <w:rsid w:val="005D236C"/>
    <w:rsid w:val="005D6CEB"/>
    <w:rsid w:val="005D7842"/>
    <w:rsid w:val="005E3B5F"/>
    <w:rsid w:val="006170BB"/>
    <w:rsid w:val="00622C29"/>
    <w:rsid w:val="006232D9"/>
    <w:rsid w:val="00631151"/>
    <w:rsid w:val="00640861"/>
    <w:rsid w:val="006556A3"/>
    <w:rsid w:val="00667097"/>
    <w:rsid w:val="00670AB9"/>
    <w:rsid w:val="006964F9"/>
    <w:rsid w:val="006A4A06"/>
    <w:rsid w:val="006A63BB"/>
    <w:rsid w:val="006B6719"/>
    <w:rsid w:val="006D7880"/>
    <w:rsid w:val="006F09BB"/>
    <w:rsid w:val="006F41D7"/>
    <w:rsid w:val="006F49C5"/>
    <w:rsid w:val="00702826"/>
    <w:rsid w:val="0071206E"/>
    <w:rsid w:val="00712D33"/>
    <w:rsid w:val="00713D52"/>
    <w:rsid w:val="007315F6"/>
    <w:rsid w:val="00732031"/>
    <w:rsid w:val="00732A28"/>
    <w:rsid w:val="00742EEF"/>
    <w:rsid w:val="00770890"/>
    <w:rsid w:val="0078084A"/>
    <w:rsid w:val="00782BBC"/>
    <w:rsid w:val="007B224A"/>
    <w:rsid w:val="007B37A6"/>
    <w:rsid w:val="007C0C8C"/>
    <w:rsid w:val="007C1E18"/>
    <w:rsid w:val="007C5365"/>
    <w:rsid w:val="007D09D9"/>
    <w:rsid w:val="007D2B6F"/>
    <w:rsid w:val="007D6241"/>
    <w:rsid w:val="007E6CED"/>
    <w:rsid w:val="007F094B"/>
    <w:rsid w:val="007F5AD8"/>
    <w:rsid w:val="008051D1"/>
    <w:rsid w:val="00805DF7"/>
    <w:rsid w:val="00807DA3"/>
    <w:rsid w:val="0081021C"/>
    <w:rsid w:val="00823031"/>
    <w:rsid w:val="0088676D"/>
    <w:rsid w:val="008B4E3A"/>
    <w:rsid w:val="008D4793"/>
    <w:rsid w:val="008E387D"/>
    <w:rsid w:val="008E787C"/>
    <w:rsid w:val="008E7FB3"/>
    <w:rsid w:val="008F6093"/>
    <w:rsid w:val="00946897"/>
    <w:rsid w:val="009468B7"/>
    <w:rsid w:val="00961D91"/>
    <w:rsid w:val="00970C34"/>
    <w:rsid w:val="00973863"/>
    <w:rsid w:val="00974AAD"/>
    <w:rsid w:val="009804D8"/>
    <w:rsid w:val="00984F22"/>
    <w:rsid w:val="009B35EA"/>
    <w:rsid w:val="009B5E41"/>
    <w:rsid w:val="009B6489"/>
    <w:rsid w:val="009E2F35"/>
    <w:rsid w:val="009E62E5"/>
    <w:rsid w:val="009E65E7"/>
    <w:rsid w:val="009F3550"/>
    <w:rsid w:val="009F5E07"/>
    <w:rsid w:val="00A028F7"/>
    <w:rsid w:val="00A03A67"/>
    <w:rsid w:val="00A04454"/>
    <w:rsid w:val="00A122C6"/>
    <w:rsid w:val="00A154D8"/>
    <w:rsid w:val="00A333AB"/>
    <w:rsid w:val="00A33561"/>
    <w:rsid w:val="00A3589A"/>
    <w:rsid w:val="00A36E4C"/>
    <w:rsid w:val="00A44161"/>
    <w:rsid w:val="00A60E12"/>
    <w:rsid w:val="00A74103"/>
    <w:rsid w:val="00A7729B"/>
    <w:rsid w:val="00A81F10"/>
    <w:rsid w:val="00A84C5F"/>
    <w:rsid w:val="00AA121B"/>
    <w:rsid w:val="00AA3DEF"/>
    <w:rsid w:val="00AB07BE"/>
    <w:rsid w:val="00AC34A0"/>
    <w:rsid w:val="00AC3F02"/>
    <w:rsid w:val="00AD46E9"/>
    <w:rsid w:val="00AF0E6F"/>
    <w:rsid w:val="00AF1B12"/>
    <w:rsid w:val="00B03E70"/>
    <w:rsid w:val="00B11EEB"/>
    <w:rsid w:val="00B12EE0"/>
    <w:rsid w:val="00B2348E"/>
    <w:rsid w:val="00B2570F"/>
    <w:rsid w:val="00B365B2"/>
    <w:rsid w:val="00B37DB3"/>
    <w:rsid w:val="00B416AE"/>
    <w:rsid w:val="00B427DF"/>
    <w:rsid w:val="00B471D1"/>
    <w:rsid w:val="00B57B48"/>
    <w:rsid w:val="00B748F3"/>
    <w:rsid w:val="00B8109B"/>
    <w:rsid w:val="00B8650C"/>
    <w:rsid w:val="00BA0320"/>
    <w:rsid w:val="00BC63EF"/>
    <w:rsid w:val="00BD5366"/>
    <w:rsid w:val="00BF29E7"/>
    <w:rsid w:val="00C029E3"/>
    <w:rsid w:val="00C05439"/>
    <w:rsid w:val="00C159A3"/>
    <w:rsid w:val="00C23655"/>
    <w:rsid w:val="00C23F41"/>
    <w:rsid w:val="00C32D6E"/>
    <w:rsid w:val="00C43A78"/>
    <w:rsid w:val="00C51D01"/>
    <w:rsid w:val="00C624B8"/>
    <w:rsid w:val="00C645DF"/>
    <w:rsid w:val="00C73C39"/>
    <w:rsid w:val="00C76365"/>
    <w:rsid w:val="00CB42D0"/>
    <w:rsid w:val="00CC00F0"/>
    <w:rsid w:val="00CD3A90"/>
    <w:rsid w:val="00CD77E0"/>
    <w:rsid w:val="00CF2589"/>
    <w:rsid w:val="00D02DA6"/>
    <w:rsid w:val="00D10036"/>
    <w:rsid w:val="00D2579B"/>
    <w:rsid w:val="00D36B9E"/>
    <w:rsid w:val="00D414C6"/>
    <w:rsid w:val="00D419EF"/>
    <w:rsid w:val="00D44457"/>
    <w:rsid w:val="00D4487B"/>
    <w:rsid w:val="00D47499"/>
    <w:rsid w:val="00D96F51"/>
    <w:rsid w:val="00DA475B"/>
    <w:rsid w:val="00DA67D2"/>
    <w:rsid w:val="00DC3F6A"/>
    <w:rsid w:val="00DD1B30"/>
    <w:rsid w:val="00DE0567"/>
    <w:rsid w:val="00DE2C44"/>
    <w:rsid w:val="00DF55CC"/>
    <w:rsid w:val="00E152F4"/>
    <w:rsid w:val="00E17CE2"/>
    <w:rsid w:val="00E201E4"/>
    <w:rsid w:val="00E20A92"/>
    <w:rsid w:val="00E22147"/>
    <w:rsid w:val="00E2321B"/>
    <w:rsid w:val="00E31AE2"/>
    <w:rsid w:val="00E42FC6"/>
    <w:rsid w:val="00E432C2"/>
    <w:rsid w:val="00E4775A"/>
    <w:rsid w:val="00E512B5"/>
    <w:rsid w:val="00E733F6"/>
    <w:rsid w:val="00E75358"/>
    <w:rsid w:val="00E97712"/>
    <w:rsid w:val="00EA1FF4"/>
    <w:rsid w:val="00EA78D0"/>
    <w:rsid w:val="00EB059E"/>
    <w:rsid w:val="00EC025A"/>
    <w:rsid w:val="00EE1439"/>
    <w:rsid w:val="00EE195E"/>
    <w:rsid w:val="00EE4416"/>
    <w:rsid w:val="00EE591B"/>
    <w:rsid w:val="00F07A10"/>
    <w:rsid w:val="00F15960"/>
    <w:rsid w:val="00F17460"/>
    <w:rsid w:val="00F2501A"/>
    <w:rsid w:val="00F36A39"/>
    <w:rsid w:val="00F55502"/>
    <w:rsid w:val="00F55BC9"/>
    <w:rsid w:val="00F62020"/>
    <w:rsid w:val="00F75335"/>
    <w:rsid w:val="00F753B2"/>
    <w:rsid w:val="00F775DC"/>
    <w:rsid w:val="00F77662"/>
    <w:rsid w:val="00F82C8B"/>
    <w:rsid w:val="00F87949"/>
    <w:rsid w:val="00F87DDB"/>
    <w:rsid w:val="00F919DA"/>
    <w:rsid w:val="00F92EE9"/>
    <w:rsid w:val="00FA636C"/>
    <w:rsid w:val="00FB014A"/>
    <w:rsid w:val="00FB0985"/>
    <w:rsid w:val="00FB30CE"/>
    <w:rsid w:val="00FC6161"/>
    <w:rsid w:val="00FD246F"/>
    <w:rsid w:val="00FF44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7D3"/>
  <w15:chartTrackingRefBased/>
  <w15:docId w15:val="{B69FA640-86BC-4D74-815B-8BAF1DAC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396B"/>
    <w:pPr>
      <w:spacing w:after="0" w:line="240" w:lineRule="auto"/>
    </w:pPr>
    <w:rPr>
      <w:rFonts w:ascii="Times New Roman" w:eastAsia="Times New Roman" w:hAnsi="Times New Roman" w:cs="Times New Roman"/>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396B"/>
    <w:pPr>
      <w:tabs>
        <w:tab w:val="center" w:pos="4819"/>
        <w:tab w:val="right" w:pos="9638"/>
      </w:tabs>
    </w:pPr>
  </w:style>
  <w:style w:type="character" w:customStyle="1" w:styleId="AntratsDiagrama">
    <w:name w:val="Antraštės Diagrama"/>
    <w:basedOn w:val="Numatytasispastraiposriftas"/>
    <w:link w:val="Antrats"/>
    <w:rsid w:val="0017396B"/>
    <w:rPr>
      <w:rFonts w:ascii="Times New Roman" w:eastAsia="Times New Roman" w:hAnsi="Times New Roman" w:cs="Times New Roman"/>
      <w:bCs/>
      <w:color w:val="000000"/>
      <w:sz w:val="24"/>
      <w:lang w:eastAsia="lt-LT"/>
    </w:rPr>
  </w:style>
  <w:style w:type="character" w:styleId="Puslapionumeris">
    <w:name w:val="page number"/>
    <w:basedOn w:val="Numatytasispastraiposriftas"/>
    <w:rsid w:val="0017396B"/>
  </w:style>
  <w:style w:type="paragraph" w:styleId="Sraopastraipa">
    <w:name w:val="List Paragraph"/>
    <w:basedOn w:val="prastasis"/>
    <w:uiPriority w:val="34"/>
    <w:qFormat/>
    <w:rsid w:val="0017396B"/>
    <w:pPr>
      <w:spacing w:after="160" w:line="252" w:lineRule="auto"/>
      <w:ind w:left="720"/>
      <w:contextualSpacing/>
    </w:pPr>
    <w:rPr>
      <w:rFonts w:ascii="Calibri" w:eastAsia="Calibri" w:hAnsi="Calibri" w:cs="Calibri"/>
      <w:bCs w:val="0"/>
      <w:color w:val="auto"/>
      <w:sz w:val="22"/>
      <w:lang w:eastAsia="en-US"/>
    </w:rPr>
  </w:style>
  <w:style w:type="paragraph" w:styleId="Debesliotekstas">
    <w:name w:val="Balloon Text"/>
    <w:basedOn w:val="prastasis"/>
    <w:link w:val="DebesliotekstasDiagrama"/>
    <w:uiPriority w:val="99"/>
    <w:semiHidden/>
    <w:unhideWhenUsed/>
    <w:rsid w:val="009E2F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2F35"/>
    <w:rPr>
      <w:rFonts w:ascii="Segoe UI" w:eastAsia="Times New Roman" w:hAnsi="Segoe UI" w:cs="Segoe UI"/>
      <w:bCs/>
      <w:color w:val="000000"/>
      <w:sz w:val="18"/>
      <w:szCs w:val="18"/>
      <w:lang w:eastAsia="lt-LT"/>
    </w:rPr>
  </w:style>
  <w:style w:type="paragraph" w:styleId="Pagrindinistekstas2">
    <w:name w:val="Body Text 2"/>
    <w:basedOn w:val="prastasis"/>
    <w:link w:val="Pagrindinistekstas2Diagrama"/>
    <w:uiPriority w:val="99"/>
    <w:rsid w:val="0051550A"/>
    <w:pPr>
      <w:spacing w:after="120" w:line="480" w:lineRule="auto"/>
    </w:pPr>
    <w:rPr>
      <w:bCs w:val="0"/>
      <w:color w:val="auto"/>
      <w:sz w:val="20"/>
      <w:szCs w:val="20"/>
      <w:lang w:val="en-US" w:eastAsia="en-US"/>
    </w:rPr>
  </w:style>
  <w:style w:type="character" w:customStyle="1" w:styleId="Pagrindinistekstas2Diagrama">
    <w:name w:val="Pagrindinis tekstas 2 Diagrama"/>
    <w:basedOn w:val="Numatytasispastraiposriftas"/>
    <w:link w:val="Pagrindinistekstas2"/>
    <w:uiPriority w:val="99"/>
    <w:rsid w:val="0051550A"/>
    <w:rPr>
      <w:rFonts w:ascii="Times New Roman" w:eastAsia="Times New Roman" w:hAnsi="Times New Roman" w:cs="Times New Roman"/>
      <w:sz w:val="20"/>
      <w:szCs w:val="20"/>
      <w:lang w:val="en-US"/>
    </w:rPr>
  </w:style>
  <w:style w:type="paragraph" w:styleId="Paprastasistekstas">
    <w:name w:val="Plain Text"/>
    <w:basedOn w:val="prastasis"/>
    <w:link w:val="PaprastasistekstasDiagrama"/>
    <w:uiPriority w:val="99"/>
    <w:unhideWhenUsed/>
    <w:rsid w:val="005D7842"/>
    <w:rPr>
      <w:rFonts w:ascii="Calibri" w:eastAsiaTheme="minorHAnsi" w:hAnsi="Calibri" w:cstheme="minorBidi"/>
      <w:bCs w:val="0"/>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5D7842"/>
    <w:rPr>
      <w:rFonts w:ascii="Calibri" w:hAnsi="Calibri"/>
      <w:szCs w:val="21"/>
    </w:rPr>
  </w:style>
  <w:style w:type="character" w:customStyle="1" w:styleId="LLCRedakcija">
    <w:name w:val="LLCRedakcija"/>
    <w:basedOn w:val="Numatytasispastraiposriftas"/>
    <w:uiPriority w:val="99"/>
    <w:rsid w:val="001E2AD2"/>
    <w:rPr>
      <w:rFonts w:ascii="Times New Roman" w:hAnsi="Times New Roman" w:cs="Times New Roman" w:hint="default"/>
      <w:i/>
      <w:iCs w:val="0"/>
    </w:rPr>
  </w:style>
  <w:style w:type="character" w:styleId="Hipersaitas">
    <w:name w:val="Hyperlink"/>
    <w:basedOn w:val="Numatytasispastraiposriftas"/>
    <w:uiPriority w:val="99"/>
    <w:unhideWhenUsed/>
    <w:rsid w:val="002F53B0"/>
    <w:rPr>
      <w:color w:val="0563C1" w:themeColor="hyperlink"/>
      <w:u w:val="single"/>
    </w:rPr>
  </w:style>
  <w:style w:type="paragraph" w:styleId="Betarp">
    <w:name w:val="No Spacing"/>
    <w:uiPriority w:val="1"/>
    <w:qFormat/>
    <w:rsid w:val="00F87949"/>
    <w:pPr>
      <w:spacing w:after="0" w:line="240" w:lineRule="auto"/>
    </w:pPr>
    <w:rPr>
      <w:rFonts w:ascii="Times New Roman" w:eastAsia="Times New Roman" w:hAnsi="Times New Roman" w:cs="Times New Roman"/>
      <w:bCs/>
      <w:color w:val="000000"/>
      <w:sz w:val="24"/>
      <w:lang w:eastAsia="lt-LT"/>
    </w:rPr>
  </w:style>
  <w:style w:type="character" w:customStyle="1" w:styleId="Neapdorotaspaminjimas1">
    <w:name w:val="Neapdorotas paminėjimas1"/>
    <w:basedOn w:val="Numatytasispastraiposriftas"/>
    <w:uiPriority w:val="99"/>
    <w:semiHidden/>
    <w:unhideWhenUsed/>
    <w:rsid w:val="00C029E3"/>
    <w:rPr>
      <w:color w:val="605E5C"/>
      <w:shd w:val="clear" w:color="auto" w:fill="E1DFDD"/>
    </w:rPr>
  </w:style>
  <w:style w:type="paragraph" w:customStyle="1" w:styleId="gmail-m-161848999140778984msolistparagraph">
    <w:name w:val="gmail-m_-161848999140778984msolistparagraph"/>
    <w:basedOn w:val="prastasis"/>
    <w:rsid w:val="006B6719"/>
    <w:pPr>
      <w:spacing w:before="100" w:beforeAutospacing="1" w:after="100" w:afterAutospacing="1"/>
    </w:pPr>
    <w:rPr>
      <w:rFonts w:ascii="Calibri" w:eastAsiaTheme="minorHAnsi" w:hAnsi="Calibri" w:cs="Calibri"/>
      <w:bCs w:val="0"/>
      <w:color w:val="auto"/>
      <w:sz w:val="22"/>
    </w:rPr>
  </w:style>
  <w:style w:type="character" w:styleId="Neapdorotaspaminjimas">
    <w:name w:val="Unresolved Mention"/>
    <w:basedOn w:val="Numatytasispastraiposriftas"/>
    <w:uiPriority w:val="99"/>
    <w:semiHidden/>
    <w:unhideWhenUsed/>
    <w:rsid w:val="0000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7">
      <w:bodyDiv w:val="1"/>
      <w:marLeft w:val="0"/>
      <w:marRight w:val="0"/>
      <w:marTop w:val="0"/>
      <w:marBottom w:val="0"/>
      <w:divBdr>
        <w:top w:val="none" w:sz="0" w:space="0" w:color="auto"/>
        <w:left w:val="none" w:sz="0" w:space="0" w:color="auto"/>
        <w:bottom w:val="none" w:sz="0" w:space="0" w:color="auto"/>
        <w:right w:val="none" w:sz="0" w:space="0" w:color="auto"/>
      </w:divBdr>
    </w:div>
    <w:div w:id="523247424">
      <w:bodyDiv w:val="1"/>
      <w:marLeft w:val="0"/>
      <w:marRight w:val="0"/>
      <w:marTop w:val="0"/>
      <w:marBottom w:val="0"/>
      <w:divBdr>
        <w:top w:val="none" w:sz="0" w:space="0" w:color="auto"/>
        <w:left w:val="none" w:sz="0" w:space="0" w:color="auto"/>
        <w:bottom w:val="none" w:sz="0" w:space="0" w:color="auto"/>
        <w:right w:val="none" w:sz="0" w:space="0" w:color="auto"/>
      </w:divBdr>
    </w:div>
    <w:div w:id="719525004">
      <w:bodyDiv w:val="1"/>
      <w:marLeft w:val="0"/>
      <w:marRight w:val="0"/>
      <w:marTop w:val="0"/>
      <w:marBottom w:val="0"/>
      <w:divBdr>
        <w:top w:val="none" w:sz="0" w:space="0" w:color="auto"/>
        <w:left w:val="none" w:sz="0" w:space="0" w:color="auto"/>
        <w:bottom w:val="none" w:sz="0" w:space="0" w:color="auto"/>
        <w:right w:val="none" w:sz="0" w:space="0" w:color="auto"/>
      </w:divBdr>
    </w:div>
    <w:div w:id="952982179">
      <w:bodyDiv w:val="1"/>
      <w:marLeft w:val="0"/>
      <w:marRight w:val="0"/>
      <w:marTop w:val="0"/>
      <w:marBottom w:val="0"/>
      <w:divBdr>
        <w:top w:val="none" w:sz="0" w:space="0" w:color="auto"/>
        <w:left w:val="none" w:sz="0" w:space="0" w:color="auto"/>
        <w:bottom w:val="none" w:sz="0" w:space="0" w:color="auto"/>
        <w:right w:val="none" w:sz="0" w:space="0" w:color="auto"/>
      </w:divBdr>
    </w:div>
    <w:div w:id="1356082713">
      <w:bodyDiv w:val="1"/>
      <w:marLeft w:val="0"/>
      <w:marRight w:val="0"/>
      <w:marTop w:val="0"/>
      <w:marBottom w:val="0"/>
      <w:divBdr>
        <w:top w:val="none" w:sz="0" w:space="0" w:color="auto"/>
        <w:left w:val="none" w:sz="0" w:space="0" w:color="auto"/>
        <w:bottom w:val="none" w:sz="0" w:space="0" w:color="auto"/>
        <w:right w:val="none" w:sz="0" w:space="0" w:color="auto"/>
      </w:divBdr>
    </w:div>
    <w:div w:id="20248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A62E-65B2-4CB9-BED3-1060C3E5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Daiva Gylienė</cp:lastModifiedBy>
  <cp:revision>2</cp:revision>
  <cp:lastPrinted>2023-09-21T11:30:00Z</cp:lastPrinted>
  <dcterms:created xsi:type="dcterms:W3CDTF">2024-03-15T08:03:00Z</dcterms:created>
  <dcterms:modified xsi:type="dcterms:W3CDTF">2024-03-15T08:03:00Z</dcterms:modified>
</cp:coreProperties>
</file>