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423D" w14:textId="2C79ED9B" w:rsidR="00E66761" w:rsidRPr="00BA7018" w:rsidRDefault="00E66761" w:rsidP="00E66761">
      <w:pPr>
        <w:widowControl/>
        <w:autoSpaceDN w:val="0"/>
        <w:ind w:firstLine="709"/>
        <w:jc w:val="both"/>
        <w:textAlignment w:val="baseline"/>
        <w:rPr>
          <w:b/>
          <w:szCs w:val="24"/>
          <w:lang w:eastAsia="en-US"/>
        </w:rPr>
      </w:pPr>
      <w:r w:rsidRPr="00BA7018">
        <w:rPr>
          <w:b/>
          <w:szCs w:val="24"/>
          <w:lang w:eastAsia="en-US"/>
        </w:rPr>
        <w:t xml:space="preserve">Informuojame </w:t>
      </w:r>
      <w:r w:rsidR="007638D3">
        <w:rPr>
          <w:b/>
          <w:szCs w:val="24"/>
          <w:lang w:eastAsia="en-US"/>
        </w:rPr>
        <w:t xml:space="preserve">apie </w:t>
      </w:r>
      <w:r>
        <w:rPr>
          <w:b/>
          <w:szCs w:val="24"/>
          <w:lang w:eastAsia="en-US"/>
        </w:rPr>
        <w:t>pakar</w:t>
      </w:r>
      <w:r w:rsidR="007638D3">
        <w:rPr>
          <w:b/>
          <w:szCs w:val="24"/>
          <w:lang w:eastAsia="en-US"/>
        </w:rPr>
        <w:t>t</w:t>
      </w:r>
      <w:r>
        <w:rPr>
          <w:b/>
          <w:szCs w:val="24"/>
          <w:lang w:eastAsia="en-US"/>
        </w:rPr>
        <w:t>otinai parengtą</w:t>
      </w:r>
      <w:r w:rsidRPr="00BA7018">
        <w:rPr>
          <w:b/>
          <w:szCs w:val="24"/>
          <w:lang w:eastAsia="en-US"/>
        </w:rPr>
        <w:t xml:space="preserve"> Molėtų rajono savivaldybės Inturkės seniūnijos </w:t>
      </w:r>
      <w:proofErr w:type="spellStart"/>
      <w:r w:rsidRPr="00BA7018">
        <w:rPr>
          <w:b/>
          <w:szCs w:val="24"/>
          <w:lang w:eastAsia="en-US"/>
        </w:rPr>
        <w:t>Maciūniškių</w:t>
      </w:r>
      <w:proofErr w:type="spellEnd"/>
      <w:r w:rsidRPr="00BA7018">
        <w:rPr>
          <w:b/>
          <w:szCs w:val="24"/>
          <w:lang w:eastAsia="en-US"/>
        </w:rPr>
        <w:t xml:space="preserve"> kaimo dalies prie </w:t>
      </w:r>
      <w:r w:rsidR="007638D3">
        <w:rPr>
          <w:b/>
          <w:szCs w:val="24"/>
          <w:lang w:eastAsia="en-US"/>
        </w:rPr>
        <w:t>P</w:t>
      </w:r>
      <w:r w:rsidRPr="00BA7018">
        <w:rPr>
          <w:b/>
          <w:szCs w:val="24"/>
          <w:lang w:eastAsia="en-US"/>
        </w:rPr>
        <w:t>ievų gatvės detalųjį planą (toliau – Detalusis planas)</w:t>
      </w:r>
      <w:r>
        <w:rPr>
          <w:b/>
          <w:szCs w:val="24"/>
          <w:lang w:eastAsia="en-US"/>
        </w:rPr>
        <w:t xml:space="preserve">. </w:t>
      </w:r>
    </w:p>
    <w:p w14:paraId="7705BE3A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  <w:lang w:eastAsia="en-US"/>
        </w:rPr>
      </w:pPr>
      <w:r w:rsidRPr="00BA7018">
        <w:rPr>
          <w:b/>
          <w:i/>
          <w:color w:val="000000"/>
          <w:szCs w:val="24"/>
        </w:rPr>
        <w:t>Detaliojo plano rengimo pagrindas</w:t>
      </w:r>
      <w:r w:rsidRPr="00BA7018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>p</w:t>
      </w:r>
      <w:r w:rsidRPr="00BA7018">
        <w:rPr>
          <w:color w:val="000000"/>
          <w:szCs w:val="24"/>
        </w:rPr>
        <w:t xml:space="preserve">riimtas sprendimas - </w:t>
      </w:r>
      <w:r w:rsidRPr="00BA7018">
        <w:rPr>
          <w:szCs w:val="24"/>
          <w:lang w:eastAsia="en-US"/>
        </w:rPr>
        <w:t>Molėtų rajono savivaldybės administracijos direktoriaus 2022-03-15 įsakymas Nr. B6-244 „Dėl detaliojo plano rengimo ir planavimo tikslų nustatymo“.</w:t>
      </w:r>
      <w:r>
        <w:rPr>
          <w:szCs w:val="24"/>
          <w:lang w:eastAsia="en-US"/>
        </w:rPr>
        <w:t xml:space="preserve"> </w:t>
      </w:r>
    </w:p>
    <w:p w14:paraId="192CD677" w14:textId="61D47562" w:rsidR="00B21E41" w:rsidRDefault="00E66761" w:rsidP="00E66761">
      <w:pPr>
        <w:widowControl/>
        <w:autoSpaceDN w:val="0"/>
        <w:ind w:firstLine="709"/>
        <w:jc w:val="both"/>
        <w:textAlignment w:val="baseline"/>
        <w:rPr>
          <w:b/>
          <w:szCs w:val="24"/>
        </w:rPr>
      </w:pPr>
      <w:r w:rsidRPr="00BA7018">
        <w:rPr>
          <w:b/>
          <w:i/>
          <w:szCs w:val="24"/>
        </w:rPr>
        <w:t>Detaliojo plano organizatorius</w:t>
      </w:r>
      <w:r w:rsidRPr="00BA7018">
        <w:rPr>
          <w:szCs w:val="24"/>
        </w:rPr>
        <w:t xml:space="preserve"> – Molėtų savivaldybės administracijos direktorius (Vilniaus g. 44, LT–33140 Molėtai, tel. 8-383-54761, el. p. </w:t>
      </w:r>
      <w:hyperlink r:id="rId4" w:history="1">
        <w:r w:rsidR="007638D3" w:rsidRPr="0033327C">
          <w:rPr>
            <w:rStyle w:val="Hipersaitas"/>
            <w:szCs w:val="24"/>
          </w:rPr>
          <w:t>savivaldybe@moletai.lt</w:t>
        </w:r>
      </w:hyperlink>
      <w:r w:rsidR="007638D3">
        <w:rPr>
          <w:szCs w:val="24"/>
        </w:rPr>
        <w:t xml:space="preserve"> </w:t>
      </w:r>
      <w:r w:rsidRPr="00BA7018">
        <w:rPr>
          <w:szCs w:val="24"/>
        </w:rPr>
        <w:t>, interneto svetainė</w:t>
      </w:r>
      <w:r>
        <w:rPr>
          <w:szCs w:val="24"/>
        </w:rPr>
        <w:t xml:space="preserve"> </w:t>
      </w:r>
      <w:r w:rsidRPr="00BA7018">
        <w:rPr>
          <w:szCs w:val="24"/>
        </w:rPr>
        <w:t xml:space="preserve">www.moletai.lt). </w:t>
      </w:r>
      <w:r>
        <w:rPr>
          <w:szCs w:val="24"/>
        </w:rPr>
        <w:t xml:space="preserve"> </w:t>
      </w:r>
      <w:r w:rsidRPr="00BA7018">
        <w:rPr>
          <w:b/>
          <w:szCs w:val="24"/>
        </w:rPr>
        <w:t>Planavimo iniciatoriai</w:t>
      </w:r>
      <w:r w:rsidRPr="00BA7018">
        <w:rPr>
          <w:szCs w:val="24"/>
        </w:rPr>
        <w:t xml:space="preserve"> – A. U.  informacija teikia UAB ,,</w:t>
      </w:r>
      <w:proofErr w:type="spellStart"/>
      <w:r w:rsidRPr="00BA7018">
        <w:rPr>
          <w:szCs w:val="24"/>
        </w:rPr>
        <w:t>Geometra</w:t>
      </w:r>
      <w:proofErr w:type="spellEnd"/>
      <w:r w:rsidRPr="00BA7018">
        <w:rPr>
          <w:szCs w:val="24"/>
        </w:rPr>
        <w:t>“ tel. +370 628 01048 el.</w:t>
      </w:r>
      <w:r w:rsidR="007638D3">
        <w:rPr>
          <w:szCs w:val="24"/>
        </w:rPr>
        <w:t xml:space="preserve"> </w:t>
      </w:r>
      <w:r w:rsidRPr="00BA7018">
        <w:rPr>
          <w:szCs w:val="24"/>
        </w:rPr>
        <w:t xml:space="preserve">p. </w:t>
      </w:r>
      <w:hyperlink r:id="rId5" w:history="1">
        <w:r w:rsidRPr="0080270F">
          <w:rPr>
            <w:rStyle w:val="Hipersaitas"/>
            <w:szCs w:val="24"/>
          </w:rPr>
          <w:t>egle.garnyte@geometra.lt</w:t>
        </w:r>
      </w:hyperlink>
      <w:r>
        <w:rPr>
          <w:szCs w:val="24"/>
        </w:rPr>
        <w:t xml:space="preserve"> </w:t>
      </w:r>
      <w:r w:rsidRPr="00BA7018">
        <w:rPr>
          <w:b/>
          <w:szCs w:val="24"/>
        </w:rPr>
        <w:t xml:space="preserve">            </w:t>
      </w:r>
    </w:p>
    <w:p w14:paraId="04AD0A6C" w14:textId="2EA823B1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b/>
          <w:szCs w:val="24"/>
        </w:rPr>
        <w:t>Detaliojo plano rengėjas</w:t>
      </w:r>
      <w:r w:rsidRPr="00BA7018">
        <w:rPr>
          <w:szCs w:val="24"/>
        </w:rPr>
        <w:t xml:space="preserve"> – UAB „GEOMETRA“, Taikos pr. 88A, LT-51183, Kaunas, Lietuva. Tel.: 8 699 88716,  tel. +370 628 01048 el.</w:t>
      </w:r>
      <w:r w:rsidR="007638D3">
        <w:rPr>
          <w:szCs w:val="24"/>
        </w:rPr>
        <w:t xml:space="preserve"> </w:t>
      </w:r>
      <w:r w:rsidRPr="00BA7018">
        <w:rPr>
          <w:szCs w:val="24"/>
        </w:rPr>
        <w:t xml:space="preserve">p. </w:t>
      </w:r>
      <w:hyperlink r:id="rId6" w:history="1">
        <w:r w:rsidRPr="0080270F">
          <w:rPr>
            <w:rStyle w:val="Hipersaitas"/>
            <w:szCs w:val="24"/>
          </w:rPr>
          <w:t>egle.garnyte@geometra.lt</w:t>
        </w:r>
      </w:hyperlink>
      <w:r>
        <w:rPr>
          <w:szCs w:val="24"/>
        </w:rPr>
        <w:t xml:space="preserve"> </w:t>
      </w:r>
    </w:p>
    <w:p w14:paraId="212063E7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b/>
          <w:szCs w:val="24"/>
        </w:rPr>
        <w:t>Planuojamos teritorijos dislokacija</w:t>
      </w:r>
      <w:r w:rsidRPr="00BA7018">
        <w:rPr>
          <w:szCs w:val="24"/>
        </w:rPr>
        <w:t xml:space="preserve"> –  </w:t>
      </w:r>
      <w:bookmarkStart w:id="0" w:name="_Hlk69906319"/>
      <w:r w:rsidRPr="00BA7018">
        <w:rPr>
          <w:szCs w:val="24"/>
        </w:rPr>
        <w:t xml:space="preserve">Molėtų r. sav., Inturkės sen., </w:t>
      </w:r>
      <w:proofErr w:type="spellStart"/>
      <w:r w:rsidRPr="00BA7018">
        <w:rPr>
          <w:szCs w:val="24"/>
        </w:rPr>
        <w:t>Maciūniškių</w:t>
      </w:r>
      <w:proofErr w:type="spellEnd"/>
      <w:r w:rsidRPr="00BA7018">
        <w:rPr>
          <w:szCs w:val="24"/>
        </w:rPr>
        <w:t xml:space="preserve"> k. Pievų g. 29A, 29, 31, 31A. </w:t>
      </w:r>
      <w:bookmarkEnd w:id="0"/>
    </w:p>
    <w:p w14:paraId="4C5AFF65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b/>
          <w:i/>
          <w:szCs w:val="24"/>
        </w:rPr>
        <w:t>Detaliojo planavimo tikslai:</w:t>
      </w:r>
      <w:r w:rsidRPr="00BA7018">
        <w:rPr>
          <w:szCs w:val="24"/>
        </w:rPr>
        <w:t xml:space="preserve"> </w:t>
      </w:r>
    </w:p>
    <w:p w14:paraId="7E017ABB" w14:textId="34E73FA1" w:rsidR="00B21E41" w:rsidRDefault="00B21E4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 xml:space="preserve">1.1 </w:t>
      </w:r>
      <w:r w:rsidR="00E66761" w:rsidRPr="00BA7018">
        <w:rPr>
          <w:szCs w:val="24"/>
        </w:rPr>
        <w:t>Sudaryti sąlygas darniai planuojamos teritorijos raidai, kompleksiškai spręsti socialinius, ekonominius, ekologinius ir su klimato kaitos padariniais susijusius uždavinius;</w:t>
      </w:r>
      <w:r w:rsidR="00E66761">
        <w:rPr>
          <w:szCs w:val="24"/>
        </w:rPr>
        <w:t xml:space="preserve"> </w:t>
      </w:r>
    </w:p>
    <w:p w14:paraId="1B435209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szCs w:val="24"/>
        </w:rPr>
        <w:t>1.2.</w:t>
      </w:r>
      <w:r>
        <w:rPr>
          <w:szCs w:val="24"/>
        </w:rPr>
        <w:t>n</w:t>
      </w:r>
      <w:r w:rsidRPr="00BA7018">
        <w:rPr>
          <w:szCs w:val="24"/>
        </w:rPr>
        <w:t>ustatyti veiklos planuojamoje teritorijoje vystymo gaires;</w:t>
      </w:r>
      <w:r>
        <w:rPr>
          <w:szCs w:val="24"/>
        </w:rPr>
        <w:t xml:space="preserve"> </w:t>
      </w:r>
    </w:p>
    <w:p w14:paraId="4F20872B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szCs w:val="24"/>
        </w:rPr>
        <w:t>1.3.</w:t>
      </w:r>
      <w:r w:rsidRPr="00BA7018">
        <w:rPr>
          <w:szCs w:val="24"/>
        </w:rPr>
        <w:tab/>
        <w:t>sudaryti sąlygas racionaliam planuojamos teritorijos panaudojimui;</w:t>
      </w:r>
      <w:r>
        <w:rPr>
          <w:szCs w:val="24"/>
        </w:rPr>
        <w:t xml:space="preserve"> </w:t>
      </w:r>
    </w:p>
    <w:p w14:paraId="2DF8CD2A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szCs w:val="24"/>
        </w:rPr>
        <w:t>1.4.numatyti planuojamos teritorijos gamtinės ir kultūrinės aplinkos svarbių komponentų išsaugojimą;</w:t>
      </w:r>
      <w:r>
        <w:rPr>
          <w:szCs w:val="24"/>
        </w:rPr>
        <w:t xml:space="preserve"> </w:t>
      </w:r>
      <w:r w:rsidRPr="00BA7018">
        <w:rPr>
          <w:szCs w:val="24"/>
        </w:rPr>
        <w:t>1.5.kurti sveiką, saugią, darnią, klimato kaitos padariniams atsparią urbanistinę aplinką ir visavertes gyvenimo sąlygas planuojamoje teritorijoje;</w:t>
      </w:r>
      <w:r>
        <w:rPr>
          <w:szCs w:val="24"/>
        </w:rPr>
        <w:t xml:space="preserve"> </w:t>
      </w:r>
    </w:p>
    <w:p w14:paraId="02324266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szCs w:val="24"/>
        </w:rPr>
        <w:t>1.6.sudaryti sąlygas investicijoms, kuriančioms socialinę ir ekonominę gerovę, tinkamos kokybės gyvenimo sąlygas, skatinančioms alternatyvių energijos šaltinių ir technologijų plėtrą, didinančioms energijos vartojimo efektyvumą;</w:t>
      </w:r>
      <w:r>
        <w:rPr>
          <w:szCs w:val="24"/>
        </w:rPr>
        <w:t xml:space="preserve"> </w:t>
      </w:r>
    </w:p>
    <w:p w14:paraId="2BE9A7D8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szCs w:val="24"/>
        </w:rPr>
        <w:t>1.7.derinti fizinių ir juridinių asmenų ar jų grupių ir molėtų rajono savivaldybės interesus dėl teritorijos naudojimo ir veiklos plėtojimo teritorijoje sąlygų;</w:t>
      </w:r>
      <w:r>
        <w:rPr>
          <w:szCs w:val="24"/>
        </w:rPr>
        <w:t xml:space="preserve"> </w:t>
      </w:r>
      <w:r w:rsidRPr="00BA7018">
        <w:rPr>
          <w:szCs w:val="24"/>
        </w:rPr>
        <w:t xml:space="preserve">1.8.sujungti žemės sklypus Molėtų r. sav., Inturkės sen., </w:t>
      </w:r>
      <w:proofErr w:type="spellStart"/>
      <w:r w:rsidRPr="00BA7018">
        <w:rPr>
          <w:szCs w:val="24"/>
        </w:rPr>
        <w:t>Maciūniškių</w:t>
      </w:r>
      <w:proofErr w:type="spellEnd"/>
      <w:r w:rsidRPr="00BA7018">
        <w:rPr>
          <w:szCs w:val="24"/>
        </w:rPr>
        <w:t xml:space="preserve"> k. (kad. Nr. 6247/0002:315) ir molėtų r. sav., Inturkės sen., </w:t>
      </w:r>
      <w:proofErr w:type="spellStart"/>
      <w:r w:rsidRPr="00BA7018">
        <w:rPr>
          <w:szCs w:val="24"/>
        </w:rPr>
        <w:t>Maciūniškių</w:t>
      </w:r>
      <w:proofErr w:type="spellEnd"/>
      <w:r w:rsidRPr="00BA7018">
        <w:rPr>
          <w:szCs w:val="24"/>
        </w:rPr>
        <w:t xml:space="preserve"> k. (kad. Nr. 6247/0002:313); sujungus žemės sklypus padalinti į tris žemės sklypus; daliai padalintų žemės sklypų pakeisti žemės paskirtį iš žemės ūkio į kitą, naudojimo būdą.</w:t>
      </w:r>
      <w:r>
        <w:rPr>
          <w:szCs w:val="24"/>
        </w:rPr>
        <w:t xml:space="preserve"> </w:t>
      </w:r>
    </w:p>
    <w:p w14:paraId="388440CE" w14:textId="77777777" w:rsidR="00B21E41" w:rsidRDefault="00E66761" w:rsidP="00E66761">
      <w:pPr>
        <w:widowControl/>
        <w:autoSpaceDN w:val="0"/>
        <w:ind w:firstLine="709"/>
        <w:jc w:val="both"/>
        <w:textAlignment w:val="baseline"/>
        <w:rPr>
          <w:iCs/>
          <w:szCs w:val="24"/>
        </w:rPr>
      </w:pPr>
      <w:r>
        <w:rPr>
          <w:szCs w:val="24"/>
        </w:rPr>
        <w:t xml:space="preserve"> </w:t>
      </w:r>
      <w:r w:rsidRPr="00BA7018">
        <w:rPr>
          <w:szCs w:val="24"/>
        </w:rPr>
        <w:t>Su parengtais Detaliojo plano sprendiniais galima susipažinti nuo 202</w:t>
      </w:r>
      <w:r>
        <w:rPr>
          <w:szCs w:val="24"/>
        </w:rPr>
        <w:t>3</w:t>
      </w:r>
      <w:r w:rsidRPr="00BA7018">
        <w:rPr>
          <w:szCs w:val="24"/>
        </w:rPr>
        <w:t>-</w:t>
      </w:r>
      <w:r>
        <w:rPr>
          <w:szCs w:val="24"/>
        </w:rPr>
        <w:t>01</w:t>
      </w:r>
      <w:r w:rsidRPr="00BA7018">
        <w:rPr>
          <w:szCs w:val="24"/>
        </w:rPr>
        <w:t>-</w:t>
      </w:r>
      <w:r>
        <w:rPr>
          <w:szCs w:val="24"/>
        </w:rPr>
        <w:t>16</w:t>
      </w:r>
      <w:r w:rsidRPr="00BA7018">
        <w:rPr>
          <w:szCs w:val="24"/>
        </w:rPr>
        <w:t xml:space="preserve"> iki 202</w:t>
      </w:r>
      <w:r>
        <w:rPr>
          <w:szCs w:val="24"/>
        </w:rPr>
        <w:t>3</w:t>
      </w:r>
      <w:r w:rsidRPr="00BA7018">
        <w:rPr>
          <w:szCs w:val="24"/>
        </w:rPr>
        <w:t>-0</w:t>
      </w:r>
      <w:r>
        <w:rPr>
          <w:szCs w:val="24"/>
        </w:rPr>
        <w:t>1</w:t>
      </w:r>
      <w:r w:rsidRPr="00BA7018">
        <w:rPr>
          <w:szCs w:val="24"/>
        </w:rPr>
        <w:t>-</w:t>
      </w:r>
      <w:r>
        <w:rPr>
          <w:szCs w:val="24"/>
        </w:rPr>
        <w:t xml:space="preserve">27 </w:t>
      </w:r>
      <w:r w:rsidRPr="00BA7018">
        <w:rPr>
          <w:szCs w:val="24"/>
        </w:rPr>
        <w:t xml:space="preserve">galima </w:t>
      </w:r>
      <w:r w:rsidRPr="00BA7018">
        <w:rPr>
          <w:iCs/>
          <w:szCs w:val="24"/>
        </w:rPr>
        <w:t xml:space="preserve">Lietuvos Respublikos teritorijų planavimo dokumentų rengimo ir teritorijų planavimo proceso valstybinės priežiūros informacinėje sistemoje </w:t>
      </w:r>
      <w:hyperlink r:id="rId7" w:history="1">
        <w:r w:rsidRPr="00BA7018">
          <w:rPr>
            <w:rStyle w:val="Hipersaitas"/>
            <w:iCs/>
            <w:szCs w:val="24"/>
          </w:rPr>
          <w:t>www.tpdris.lt</w:t>
        </w:r>
      </w:hyperlink>
      <w:r w:rsidRPr="00BA7018">
        <w:rPr>
          <w:iCs/>
          <w:szCs w:val="24"/>
        </w:rPr>
        <w:t xml:space="preserve"> (rengiamo teritorijų planavimo dokumento Nr. </w:t>
      </w:r>
      <w:r w:rsidRPr="00670C42">
        <w:rPr>
          <w:b/>
          <w:bCs/>
          <w:iCs/>
          <w:szCs w:val="24"/>
        </w:rPr>
        <w:t>K-VT-62-22-241</w:t>
      </w:r>
      <w:r w:rsidRPr="00BA7018">
        <w:rPr>
          <w:iCs/>
          <w:szCs w:val="24"/>
        </w:rPr>
        <w:t xml:space="preserve">), </w:t>
      </w:r>
      <w:bookmarkStart w:id="1" w:name="_Hlk84494770"/>
      <w:r>
        <w:rPr>
          <w:iCs/>
          <w:szCs w:val="24"/>
        </w:rPr>
        <w:t>Molėtų</w:t>
      </w:r>
      <w:r w:rsidRPr="00BA7018">
        <w:rPr>
          <w:iCs/>
          <w:szCs w:val="24"/>
        </w:rPr>
        <w:t xml:space="preserve"> rajono savivaldybės </w:t>
      </w:r>
      <w:bookmarkEnd w:id="1"/>
      <w:r w:rsidRPr="00BA7018">
        <w:rPr>
          <w:iCs/>
          <w:szCs w:val="24"/>
        </w:rPr>
        <w:t>patalpose (</w:t>
      </w:r>
      <w:r w:rsidRPr="00670C42">
        <w:rPr>
          <w:iCs/>
          <w:szCs w:val="24"/>
        </w:rPr>
        <w:t>Vilniaus g. 44, LT–33140 Molėtai</w:t>
      </w:r>
      <w:r w:rsidRPr="00BA7018">
        <w:rPr>
          <w:iCs/>
          <w:szCs w:val="24"/>
        </w:rPr>
        <w:t xml:space="preserve">), </w:t>
      </w:r>
      <w:r>
        <w:rPr>
          <w:iCs/>
          <w:szCs w:val="24"/>
        </w:rPr>
        <w:t xml:space="preserve">Molėtų </w:t>
      </w:r>
      <w:r w:rsidRPr="00BA7018">
        <w:rPr>
          <w:iCs/>
          <w:szCs w:val="24"/>
        </w:rPr>
        <w:t xml:space="preserve">rajono savivaldybės </w:t>
      </w:r>
      <w:r>
        <w:rPr>
          <w:iCs/>
          <w:szCs w:val="24"/>
        </w:rPr>
        <w:t xml:space="preserve">Inturkės </w:t>
      </w:r>
      <w:r w:rsidRPr="00BA7018">
        <w:rPr>
          <w:iCs/>
          <w:szCs w:val="24"/>
        </w:rPr>
        <w:t>seniūnijos patalpose (</w:t>
      </w:r>
      <w:r w:rsidRPr="00670C42">
        <w:rPr>
          <w:iCs/>
          <w:szCs w:val="24"/>
        </w:rPr>
        <w:t>Bažnyčios g. 16, Inturkė, LT-33212 Molėtų r.</w:t>
      </w:r>
      <w:r w:rsidRPr="00BA7018">
        <w:rPr>
          <w:iCs/>
          <w:szCs w:val="24"/>
        </w:rPr>
        <w:t xml:space="preserve">) </w:t>
      </w:r>
    </w:p>
    <w:p w14:paraId="4F0076F9" w14:textId="111BF25B" w:rsidR="00E66761" w:rsidRPr="00BA7018" w:rsidRDefault="00E66761" w:rsidP="00E66761">
      <w:pPr>
        <w:widowControl/>
        <w:autoSpaceDN w:val="0"/>
        <w:ind w:firstLine="709"/>
        <w:jc w:val="both"/>
        <w:textAlignment w:val="baseline"/>
        <w:rPr>
          <w:szCs w:val="24"/>
        </w:rPr>
      </w:pPr>
      <w:r w:rsidRPr="00BA7018">
        <w:rPr>
          <w:szCs w:val="24"/>
        </w:rPr>
        <w:t>Sprendinių viešoji ekspozicija vyks nuo 202</w:t>
      </w:r>
      <w:r>
        <w:rPr>
          <w:szCs w:val="24"/>
        </w:rPr>
        <w:t>3</w:t>
      </w:r>
      <w:r w:rsidRPr="00BA7018">
        <w:rPr>
          <w:szCs w:val="24"/>
        </w:rPr>
        <w:t>-</w:t>
      </w:r>
      <w:r>
        <w:rPr>
          <w:szCs w:val="24"/>
        </w:rPr>
        <w:t>01</w:t>
      </w:r>
      <w:r w:rsidRPr="00BA7018">
        <w:rPr>
          <w:szCs w:val="24"/>
        </w:rPr>
        <w:t>-</w:t>
      </w:r>
      <w:r>
        <w:rPr>
          <w:szCs w:val="24"/>
        </w:rPr>
        <w:t>16</w:t>
      </w:r>
      <w:r w:rsidRPr="00BA7018">
        <w:rPr>
          <w:szCs w:val="24"/>
        </w:rPr>
        <w:t xml:space="preserve"> iki 202</w:t>
      </w:r>
      <w:r>
        <w:rPr>
          <w:szCs w:val="24"/>
        </w:rPr>
        <w:t>3</w:t>
      </w:r>
      <w:r w:rsidRPr="00BA7018">
        <w:rPr>
          <w:szCs w:val="24"/>
        </w:rPr>
        <w:t>-0</w:t>
      </w:r>
      <w:r>
        <w:rPr>
          <w:szCs w:val="24"/>
        </w:rPr>
        <w:t>1</w:t>
      </w:r>
      <w:r w:rsidRPr="00BA7018">
        <w:rPr>
          <w:szCs w:val="24"/>
        </w:rPr>
        <w:t>-</w:t>
      </w:r>
      <w:r>
        <w:rPr>
          <w:szCs w:val="24"/>
        </w:rPr>
        <w:t xml:space="preserve">27 </w:t>
      </w:r>
      <w:r w:rsidRPr="00BA7018">
        <w:rPr>
          <w:szCs w:val="24"/>
        </w:rPr>
        <w:t xml:space="preserve">Lietuvos Respublikos teritorijų planavimo dokumentų rengimo ir teritorijų planavimo proceso valstybinės priežiūros informacinėje sistemoje </w:t>
      </w:r>
      <w:hyperlink r:id="rId8" w:history="1">
        <w:r w:rsidR="007638D3" w:rsidRPr="0033327C">
          <w:rPr>
            <w:rStyle w:val="Hipersaitas"/>
            <w:szCs w:val="24"/>
          </w:rPr>
          <w:t>www.tpdris.lt</w:t>
        </w:r>
      </w:hyperlink>
      <w:r w:rsidR="007638D3">
        <w:rPr>
          <w:szCs w:val="24"/>
        </w:rPr>
        <w:t xml:space="preserve"> </w:t>
      </w:r>
      <w:r w:rsidRPr="00BA7018">
        <w:rPr>
          <w:szCs w:val="24"/>
        </w:rPr>
        <w:t xml:space="preserve"> (rengiamo teritorijų planavimo dokumento Nr. </w:t>
      </w:r>
      <w:r w:rsidRPr="00670C42">
        <w:rPr>
          <w:szCs w:val="24"/>
        </w:rPr>
        <w:t>K-VT-62-22-241</w:t>
      </w:r>
      <w:r w:rsidRPr="00BA7018">
        <w:rPr>
          <w:szCs w:val="24"/>
        </w:rPr>
        <w:t xml:space="preserve">)  ir  </w:t>
      </w:r>
      <w:r>
        <w:rPr>
          <w:szCs w:val="24"/>
        </w:rPr>
        <w:t>M</w:t>
      </w:r>
      <w:r>
        <w:rPr>
          <w:iCs/>
          <w:szCs w:val="24"/>
        </w:rPr>
        <w:t>olėtų</w:t>
      </w:r>
      <w:r w:rsidRPr="00BA7018">
        <w:rPr>
          <w:iCs/>
          <w:szCs w:val="24"/>
        </w:rPr>
        <w:t xml:space="preserve"> rajono savivaldybės patalpose (</w:t>
      </w:r>
      <w:r w:rsidRPr="00670C42">
        <w:rPr>
          <w:iCs/>
          <w:szCs w:val="24"/>
        </w:rPr>
        <w:t>Vilniaus g. 44, LT–33140 Molėtai</w:t>
      </w:r>
      <w:r w:rsidRPr="00BA7018">
        <w:rPr>
          <w:iCs/>
          <w:szCs w:val="24"/>
        </w:rPr>
        <w:t xml:space="preserve">), </w:t>
      </w:r>
      <w:r>
        <w:rPr>
          <w:iCs/>
          <w:szCs w:val="24"/>
        </w:rPr>
        <w:t xml:space="preserve">Molėtų </w:t>
      </w:r>
      <w:r w:rsidRPr="00BA7018">
        <w:rPr>
          <w:iCs/>
          <w:szCs w:val="24"/>
        </w:rPr>
        <w:t xml:space="preserve">rajono savivaldybės </w:t>
      </w:r>
      <w:r>
        <w:rPr>
          <w:iCs/>
          <w:szCs w:val="24"/>
        </w:rPr>
        <w:t xml:space="preserve">Inturkės </w:t>
      </w:r>
      <w:r w:rsidRPr="00BA7018">
        <w:rPr>
          <w:iCs/>
          <w:szCs w:val="24"/>
        </w:rPr>
        <w:t>seniūnijos patalpose (</w:t>
      </w:r>
      <w:r w:rsidRPr="00670C42">
        <w:rPr>
          <w:iCs/>
          <w:szCs w:val="24"/>
        </w:rPr>
        <w:t>Bažnyčios g. 16, Inturkė, LT-33212 Molėtų r.</w:t>
      </w:r>
      <w:r w:rsidRPr="00BA7018">
        <w:rPr>
          <w:iCs/>
          <w:szCs w:val="24"/>
        </w:rPr>
        <w:t>)</w:t>
      </w:r>
    </w:p>
    <w:p w14:paraId="37B4FC08" w14:textId="35358976" w:rsidR="00607A8C" w:rsidRDefault="00E66761" w:rsidP="00E66761">
      <w:pPr>
        <w:ind w:firstLine="680"/>
        <w:jc w:val="both"/>
        <w:rPr>
          <w:szCs w:val="24"/>
        </w:rPr>
      </w:pPr>
      <w:r w:rsidRPr="00BA7018">
        <w:rPr>
          <w:szCs w:val="24"/>
        </w:rPr>
        <w:t>Viešas svarstymas įvyks 202</w:t>
      </w:r>
      <w:r w:rsidR="00354427">
        <w:rPr>
          <w:szCs w:val="24"/>
        </w:rPr>
        <w:t>3</w:t>
      </w:r>
      <w:r w:rsidRPr="00BA7018">
        <w:rPr>
          <w:szCs w:val="24"/>
        </w:rPr>
        <w:t>-0</w:t>
      </w:r>
      <w:r>
        <w:rPr>
          <w:szCs w:val="24"/>
        </w:rPr>
        <w:t>1</w:t>
      </w:r>
      <w:r w:rsidRPr="00BA7018">
        <w:rPr>
          <w:szCs w:val="24"/>
        </w:rPr>
        <w:t>-</w:t>
      </w:r>
      <w:r w:rsidR="00354427">
        <w:rPr>
          <w:szCs w:val="24"/>
        </w:rPr>
        <w:t>30</w:t>
      </w:r>
      <w:r w:rsidRPr="00BA7018">
        <w:rPr>
          <w:szCs w:val="24"/>
        </w:rPr>
        <w:t xml:space="preserve"> </w:t>
      </w:r>
      <w:r>
        <w:rPr>
          <w:szCs w:val="24"/>
        </w:rPr>
        <w:t>10.</w:t>
      </w:r>
      <w:r w:rsidRPr="00BA7018">
        <w:rPr>
          <w:szCs w:val="24"/>
        </w:rPr>
        <w:t xml:space="preserve">00 val. </w:t>
      </w:r>
      <w:r w:rsidR="00607A8C" w:rsidRPr="00607A8C">
        <w:rPr>
          <w:szCs w:val="24"/>
        </w:rPr>
        <w:t>Molėtuose, savivaldybės administracijos pastate Vilniaus g. 44, LT-33140 Molėtai,  II a. aktų salėje</w:t>
      </w:r>
      <w:r w:rsidR="00607A8C">
        <w:rPr>
          <w:szCs w:val="24"/>
        </w:rPr>
        <w:t>.</w:t>
      </w:r>
    </w:p>
    <w:p w14:paraId="5A6C3639" w14:textId="75ED9D35" w:rsidR="00E66761" w:rsidRPr="00FA7514" w:rsidRDefault="00E66761" w:rsidP="00E66761">
      <w:pPr>
        <w:ind w:firstLine="680"/>
        <w:jc w:val="both"/>
        <w:rPr>
          <w:rFonts w:eastAsia="Calibri"/>
          <w:szCs w:val="24"/>
          <w:lang w:eastAsia="en-US"/>
        </w:rPr>
      </w:pPr>
      <w:r w:rsidRPr="00BA7018">
        <w:rPr>
          <w:rFonts w:eastAsia="Calibri"/>
          <w:b/>
          <w:i/>
          <w:szCs w:val="24"/>
          <w:u w:val="single"/>
          <w:lang w:eastAsia="en-US"/>
        </w:rPr>
        <w:t>Pasiūlymų teikimo tvarka:</w:t>
      </w:r>
      <w:r w:rsidRPr="00BA7018">
        <w:rPr>
          <w:rFonts w:eastAsia="Calibri"/>
          <w:szCs w:val="24"/>
          <w:lang w:eastAsia="en-US"/>
        </w:rPr>
        <w:t xml:space="preserve"> pasiūlymus dėl Detaliojo plano visuomenė gali teikti </w:t>
      </w:r>
      <w:r w:rsidRPr="00BA7018">
        <w:rPr>
          <w:rFonts w:eastAsia="Calibri"/>
          <w:b/>
          <w:i/>
          <w:szCs w:val="24"/>
          <w:lang w:eastAsia="en-US"/>
        </w:rPr>
        <w:t>Detaliojo plano organizatoriui</w:t>
      </w:r>
      <w:r w:rsidRPr="00BA7018">
        <w:rPr>
          <w:rFonts w:eastAsia="Calibri"/>
          <w:szCs w:val="24"/>
          <w:lang w:eastAsia="en-US"/>
        </w:rPr>
        <w:t xml:space="preserve">, aukščiau nurodytais adresais raštu ir (TPDRIS), interneto tinklalapis </w:t>
      </w:r>
      <w:hyperlink r:id="rId9" w:history="1">
        <w:r w:rsidRPr="00BA7018">
          <w:rPr>
            <w:rFonts w:eastAsia="Calibri"/>
            <w:szCs w:val="24"/>
            <w:u w:val="single"/>
            <w:lang w:eastAsia="en-US"/>
          </w:rPr>
          <w:t>www.tpdris.lt</w:t>
        </w:r>
      </w:hyperlink>
      <w:r w:rsidRPr="00BA7018">
        <w:rPr>
          <w:rFonts w:eastAsia="Calibri"/>
          <w:szCs w:val="24"/>
          <w:lang w:eastAsia="en-US"/>
        </w:rPr>
        <w:t xml:space="preserve"> (rengiamo teritorijų planavimo dokumento TPD Nr. </w:t>
      </w:r>
      <w:r w:rsidRPr="00670C42">
        <w:rPr>
          <w:rFonts w:eastAsia="Calibri"/>
          <w:szCs w:val="24"/>
          <w:lang w:eastAsia="en-US"/>
        </w:rPr>
        <w:t>K-VT-62-22-241</w:t>
      </w:r>
      <w:r w:rsidRPr="00BA7018">
        <w:rPr>
          <w:rFonts w:eastAsia="Calibri"/>
          <w:szCs w:val="24"/>
          <w:lang w:eastAsia="en-US"/>
        </w:rPr>
        <w:t xml:space="preserve">) per visą teritorijų planavimo dokumento rengimo laikotarpį iki </w:t>
      </w:r>
      <w:r w:rsidRPr="00BA7018">
        <w:rPr>
          <w:szCs w:val="24"/>
        </w:rPr>
        <w:t>viešo svarstymo laiko pabaigos</w:t>
      </w:r>
      <w:r w:rsidRPr="00BA7018">
        <w:rPr>
          <w:rFonts w:eastAsia="Calibri"/>
          <w:szCs w:val="24"/>
          <w:lang w:eastAsia="en-US"/>
        </w:rPr>
        <w:t xml:space="preserve">. </w:t>
      </w:r>
    </w:p>
    <w:p w14:paraId="588673A2" w14:textId="77777777" w:rsidR="00DC5F2F" w:rsidRPr="00E66761" w:rsidRDefault="00DC5F2F" w:rsidP="00E66761"/>
    <w:sectPr w:rsidR="00DC5F2F" w:rsidRPr="00E66761" w:rsidSect="007A280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00"/>
    <w:rsid w:val="00354427"/>
    <w:rsid w:val="004A10D3"/>
    <w:rsid w:val="00607A8C"/>
    <w:rsid w:val="007638D3"/>
    <w:rsid w:val="007A2800"/>
    <w:rsid w:val="007F00E9"/>
    <w:rsid w:val="00B21E41"/>
    <w:rsid w:val="00DC5F2F"/>
    <w:rsid w:val="00E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8451"/>
  <w15:chartTrackingRefBased/>
  <w15:docId w15:val="{CECC829C-D8F6-4ADB-BB54-A94834C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28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7A28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A2800"/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A2800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A2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ri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pdri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le.garnyte@geometr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gle.garnyte@geometra.l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vivaldybe@moletai.lt" TargetMode="External"/><Relationship Id="rId9" Type="http://schemas.openxmlformats.org/officeDocument/2006/relationships/hyperlink" Target="http://www.tpdr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2552</Words>
  <Characters>1455</Characters>
  <Application>Microsoft Office Word</Application>
  <DocSecurity>0</DocSecurity>
  <Lines>12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Garnytė | GEOMETRA</dc:creator>
  <cp:keywords/>
  <dc:description/>
  <cp:lastModifiedBy>Vladimiras Suchodumcevas</cp:lastModifiedBy>
  <cp:revision>9</cp:revision>
  <dcterms:created xsi:type="dcterms:W3CDTF">2022-07-14T11:03:00Z</dcterms:created>
  <dcterms:modified xsi:type="dcterms:W3CDTF">2023-01-02T18:25:00Z</dcterms:modified>
</cp:coreProperties>
</file>